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DD" w:rsidRDefault="0051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– SZTUKA UŻYTKOWA </w:t>
      </w:r>
    </w:p>
    <w:p w:rsidR="00FB308B" w:rsidRDefault="0051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Witam serdecznie uczniów oraz ich rodziców. </w:t>
      </w:r>
    </w:p>
    <w:p w:rsidR="00510ADD" w:rsidRDefault="00D36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Naszym tematem zajęć jest ,,</w:t>
      </w:r>
      <w:r w:rsidR="00510ADD">
        <w:rPr>
          <w:rFonts w:ascii="Times New Roman" w:hAnsi="Times New Roman" w:cs="Times New Roman"/>
          <w:sz w:val="24"/>
          <w:szCs w:val="24"/>
        </w:rPr>
        <w:t>Wiosenne kwiaty z bibuły”</w:t>
      </w:r>
    </w:p>
    <w:p w:rsidR="00510ADD" w:rsidRDefault="0051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bibuły w różnych kolorach wykonujemy kwiaty oraz pojedyncze liście. Potem składamy je w jeden kwiat. Dodajemy zielone łodyżki i liście. Całość kompozycji układamy we flakonie</w:t>
      </w:r>
      <w:r w:rsidR="00D365B6">
        <w:rPr>
          <w:rFonts w:ascii="Times New Roman" w:hAnsi="Times New Roman" w:cs="Times New Roman"/>
          <w:sz w:val="24"/>
          <w:szCs w:val="24"/>
        </w:rPr>
        <w:t xml:space="preserve"> tulipany, hiacynty, żonkile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37E" w:rsidRDefault="0051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ułatwić pracę, poniżej przedstawiam wzór, jak wykonać;</w:t>
      </w:r>
      <w:r w:rsidR="003053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ADD" w:rsidRDefault="0030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Powodzenia i Miłej Pracy. </w:t>
      </w:r>
    </w:p>
    <w:p w:rsidR="0030537E" w:rsidRDefault="0030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:rsidR="0030537E" w:rsidRDefault="00305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30537E" w:rsidRDefault="0030537E">
      <w:pPr>
        <w:rPr>
          <w:rFonts w:ascii="Times New Roman" w:hAnsi="Times New Roman" w:cs="Times New Roman"/>
          <w:sz w:val="24"/>
          <w:szCs w:val="24"/>
        </w:rPr>
      </w:pPr>
    </w:p>
    <w:p w:rsidR="00510ADD" w:rsidRPr="00510ADD" w:rsidRDefault="00510ADD" w:rsidP="00510ADD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color w:val="000000"/>
          <w:sz w:val="29"/>
          <w:szCs w:val="29"/>
          <w:lang w:eastAsia="pl-PL"/>
        </w:rPr>
      </w:pPr>
      <w:r w:rsidRPr="00510ADD">
        <w:rPr>
          <w:rFonts w:ascii="OpenSansSemibold" w:eastAsia="Times New Roman" w:hAnsi="OpenSansSemibold" w:cs="Times New Roman"/>
          <w:color w:val="000000"/>
          <w:sz w:val="29"/>
          <w:szCs w:val="29"/>
          <w:lang w:eastAsia="pl-PL"/>
        </w:rPr>
        <w:t>Krok I – wycinanie płatków</w:t>
      </w:r>
    </w:p>
    <w:p w:rsidR="00510ADD" w:rsidRPr="00510ADD" w:rsidRDefault="00D365B6" w:rsidP="00510ADD">
      <w:pPr>
        <w:shd w:val="clear" w:color="auto" w:fill="F4F4F1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5" w:tooltip="Krok I – wycinanie płatków" w:history="1">
        <w:r w:rsidR="00510ADD" w:rsidRPr="00510ADD">
          <w:rPr>
            <w:rFonts w:ascii="Arial" w:eastAsia="Times New Roman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 wp14:anchorId="425D8F65" wp14:editId="1A52F7DA">
              <wp:extent cx="2857500" cy="1666875"/>
              <wp:effectExtent l="0" t="0" r="0" b="9525"/>
              <wp:docPr id="1" name="Obraz 1" descr="Krok I – wycinanie płatków">
                <a:hlinkClick xmlns:a="http://schemas.openxmlformats.org/drawingml/2006/main" r:id="rId5" tooltip="&quot;Krok I – wycina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rok I – wycinanie płatków">
                        <a:hlinkClick r:id="rId5" tooltip="&quot;Krok I – wycina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0ADD" w:rsidRPr="00510ADD">
          <w:rPr>
            <w:rFonts w:ascii="Arial" w:eastAsia="Times New Roman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 wp14:anchorId="7BFB17B8" wp14:editId="6AC9F084">
              <wp:extent cx="381000" cy="381000"/>
              <wp:effectExtent l="0" t="0" r="0" b="0"/>
              <wp:docPr id="2" name="Obraz 2" descr="Powiększ">
                <a:hlinkClick xmlns:a="http://schemas.openxmlformats.org/drawingml/2006/main" r:id="rId5" tooltip="&quot;Krok I – wycina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większ">
                        <a:hlinkClick r:id="rId5" tooltip="&quot;Krok I – wycina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10ADD" w:rsidRPr="00D365B6" w:rsidRDefault="00510ADD" w:rsidP="00510ADD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65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rolki bibuły wybranego koloru odetnij pasek szerokości ok. 5 cm. Z jednej jego strony wytnij płatki. Zależnie od tego, jak to zrobisz,</w:t>
      </w:r>
      <w:r w:rsidR="00D365B6" w:rsidRPr="00D365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365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uzyskasz inne wzory kwiatków. Możesz po prostu postrzępić bibułę nożyczkami, wycinać pła</w:t>
      </w:r>
      <w:r w:rsidR="00D365B6" w:rsidRPr="00D365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tki zaokrąglone, bardziej trójką</w:t>
      </w:r>
      <w:r w:rsidRPr="00D365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tne lub zupełnie nieregularne.</w:t>
      </w:r>
    </w:p>
    <w:p w:rsidR="00510ADD" w:rsidRPr="00510ADD" w:rsidRDefault="00510ADD" w:rsidP="00510ADD">
      <w:pPr>
        <w:shd w:val="clear" w:color="auto" w:fill="FFFFFF"/>
        <w:spacing w:after="0" w:line="428" w:lineRule="atLeast"/>
        <w:outlineLvl w:val="3"/>
        <w:rPr>
          <w:rFonts w:ascii="OpenSansSemibold" w:eastAsia="Times New Roman" w:hAnsi="OpenSansSemibold" w:cs="Times New Roman"/>
          <w:color w:val="000000"/>
          <w:sz w:val="29"/>
          <w:szCs w:val="29"/>
          <w:lang w:eastAsia="pl-PL"/>
        </w:rPr>
      </w:pPr>
      <w:r w:rsidRPr="00510ADD">
        <w:rPr>
          <w:rFonts w:ascii="OpenSansSemibold" w:eastAsia="Times New Roman" w:hAnsi="OpenSansSemibold" w:cs="Times New Roman"/>
          <w:color w:val="000000"/>
          <w:sz w:val="29"/>
          <w:szCs w:val="29"/>
          <w:lang w:eastAsia="pl-PL"/>
        </w:rPr>
        <w:t>Krok II – Przyklejanie płatków</w:t>
      </w:r>
    </w:p>
    <w:p w:rsidR="00510ADD" w:rsidRPr="00510ADD" w:rsidRDefault="00D365B6" w:rsidP="00510ADD">
      <w:pPr>
        <w:shd w:val="clear" w:color="auto" w:fill="F4F4F1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8" w:tooltip="Krok II – Przyklejanie płatków" w:history="1">
        <w:r w:rsidR="00510ADD" w:rsidRPr="00510ADD">
          <w:rPr>
            <w:rFonts w:ascii="Arial" w:eastAsia="Times New Roman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 wp14:anchorId="3E78A790" wp14:editId="35C1163B">
              <wp:extent cx="2857500" cy="1666875"/>
              <wp:effectExtent l="0" t="0" r="0" b="9525"/>
              <wp:docPr id="3" name="Obraz 3" descr="Krok II – Przyklejanie płatków">
                <a:hlinkClick xmlns:a="http://schemas.openxmlformats.org/drawingml/2006/main" r:id="rId8" tooltip="&quot;Krok II – Przykleja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Krok II – Przyklejanie płatków">
                        <a:hlinkClick r:id="rId8" tooltip="&quot;Krok II – Przykleja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0ADD" w:rsidRPr="00510ADD">
          <w:rPr>
            <w:rFonts w:ascii="Arial" w:eastAsia="Times New Roman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 wp14:anchorId="4B7EA3E2" wp14:editId="5461F5C2">
              <wp:extent cx="381000" cy="381000"/>
              <wp:effectExtent l="0" t="0" r="0" b="0"/>
              <wp:docPr id="4" name="Obraz 4" descr="Powiększ">
                <a:hlinkClick xmlns:a="http://schemas.openxmlformats.org/drawingml/2006/main" r:id="rId8" tooltip="&quot;Krok II – Przykleja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owiększ">
                        <a:hlinkClick r:id="rId8" tooltip="&quot;Krok II – Przykleja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10ADD" w:rsidRPr="00D365B6" w:rsidRDefault="00510ADD" w:rsidP="00510ADD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65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Przyklej pociętą bibułę do wykałaczki, tak żeby część wykałaczki pozostała bez bibuły.</w:t>
      </w:r>
    </w:p>
    <w:p w:rsidR="00D365B6" w:rsidRDefault="00D365B6" w:rsidP="00510ADD">
      <w:pPr>
        <w:shd w:val="clear" w:color="auto" w:fill="FFFFFF"/>
        <w:spacing w:after="0" w:line="42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10ADD" w:rsidRPr="00D365B6" w:rsidRDefault="00510ADD" w:rsidP="00510ADD">
      <w:pPr>
        <w:shd w:val="clear" w:color="auto" w:fill="FFFFFF"/>
        <w:spacing w:after="0" w:line="42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 w:rsidRPr="00D365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Krok III – Oklejenie łodygi</w:t>
      </w:r>
    </w:p>
    <w:p w:rsidR="00510ADD" w:rsidRPr="00510ADD" w:rsidRDefault="00D365B6" w:rsidP="00510ADD">
      <w:pPr>
        <w:shd w:val="clear" w:color="auto" w:fill="F4F4F1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0" w:tooltip="Krok III – Oklejenie łodygi" w:history="1">
        <w:r w:rsidR="00510ADD" w:rsidRPr="00510ADD">
          <w:rPr>
            <w:rFonts w:ascii="Arial" w:eastAsia="Times New Roman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 wp14:anchorId="3537E708" wp14:editId="3CA6EE9B">
              <wp:extent cx="2857500" cy="1666875"/>
              <wp:effectExtent l="0" t="0" r="0" b="9525"/>
              <wp:docPr id="5" name="Obraz 5" descr="Krok III – Oklejenie łodygi">
                <a:hlinkClick xmlns:a="http://schemas.openxmlformats.org/drawingml/2006/main" r:id="rId10" tooltip="&quot;Krok III – Oklejenie łodyg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Krok III – Oklejenie łodygi">
                        <a:hlinkClick r:id="rId10" tooltip="&quot;Krok III – Oklejenie łodyg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0ADD" w:rsidRPr="00510ADD">
          <w:rPr>
            <w:rFonts w:ascii="Arial" w:eastAsia="Times New Roman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 wp14:anchorId="6B1C7BD6" wp14:editId="3EC79E2E">
              <wp:extent cx="381000" cy="381000"/>
              <wp:effectExtent l="0" t="0" r="0" b="0"/>
              <wp:docPr id="6" name="Obraz 6" descr="Powiększ">
                <a:hlinkClick xmlns:a="http://schemas.openxmlformats.org/drawingml/2006/main" r:id="rId10" tooltip="&quot;Krok III – Oklejenie łodyg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owiększ">
                        <a:hlinkClick r:id="rId10" tooltip="&quot;Krok III – Oklejenie łodyg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10ADD" w:rsidRPr="00D365B6" w:rsidRDefault="00510ADD" w:rsidP="00510ADD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65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Pozostawioną część wykałaczki oklej zieloną bibułą i przyklej do niej listki. Kwiatek gotowy.</w:t>
      </w:r>
    </w:p>
    <w:p w:rsidR="00510ADD" w:rsidRDefault="0051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DD" w:rsidRDefault="0051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7" name="Obraz 7" descr="C:\Users\mediaexpert\Desktop\prezentacja\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rezentacja\kwiat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DD" w:rsidRPr="00510ADD" w:rsidRDefault="00510ADD">
      <w:pPr>
        <w:rPr>
          <w:rFonts w:ascii="Times New Roman" w:hAnsi="Times New Roman" w:cs="Times New Roman"/>
          <w:sz w:val="24"/>
          <w:szCs w:val="24"/>
        </w:rPr>
      </w:pPr>
    </w:p>
    <w:sectPr w:rsidR="00510ADD" w:rsidRPr="0051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1"/>
    <w:rsid w:val="00085A6B"/>
    <w:rsid w:val="00253E6D"/>
    <w:rsid w:val="0030537E"/>
    <w:rsid w:val="00440C25"/>
    <w:rsid w:val="004875E9"/>
    <w:rsid w:val="00510ADD"/>
    <w:rsid w:val="00547AB3"/>
    <w:rsid w:val="005E0A94"/>
    <w:rsid w:val="0064039B"/>
    <w:rsid w:val="00657402"/>
    <w:rsid w:val="00683717"/>
    <w:rsid w:val="00687B31"/>
    <w:rsid w:val="00722E81"/>
    <w:rsid w:val="008748C7"/>
    <w:rsid w:val="0090189D"/>
    <w:rsid w:val="00946CBC"/>
    <w:rsid w:val="009C2DE7"/>
    <w:rsid w:val="00AD19B8"/>
    <w:rsid w:val="00B33BB7"/>
    <w:rsid w:val="00BC76FD"/>
    <w:rsid w:val="00C13010"/>
    <w:rsid w:val="00D365B6"/>
    <w:rsid w:val="00D45513"/>
    <w:rsid w:val="00E64DDF"/>
    <w:rsid w:val="00ED2A4E"/>
    <w:rsid w:val="00ED5148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7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obiszsam.muratordom.pl/galeria/zdjecie_krok-ii-przyklejanie-patkow,12_728_459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zrobiszsam.muratordom.pl/galeria/zdjecie_krok-i-wycinanie-patkow,12_728_4592.html" TargetMode="External"/><Relationship Id="rId10" Type="http://schemas.openxmlformats.org/officeDocument/2006/relationships/hyperlink" Target="http://zrobiszsam.muratordom.pl/galeria/zdjecie_krok-iii-oklejenie-odygi,12_728_459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209</Words>
  <Characters>1255</Characters>
  <Application>Microsoft Office Word</Application>
  <DocSecurity>0</DocSecurity>
  <Lines>10</Lines>
  <Paragraphs>2</Paragraphs>
  <ScaleCrop>false</ScaleCrop>
  <Company>Sil-art Rycho444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2020-03-24T18:17:00Z</dcterms:created>
  <dcterms:modified xsi:type="dcterms:W3CDTF">2020-03-24T18:47:00Z</dcterms:modified>
</cp:coreProperties>
</file>