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29006" w14:textId="1527F9C7" w:rsidR="00296A54" w:rsidRDefault="00296A54" w:rsidP="00296A54">
      <w:pPr>
        <w:jc w:val="center"/>
      </w:pPr>
      <w:r w:rsidRPr="00296A54">
        <w:t xml:space="preserve">Ponieważ Wielkanoc zbliża się wielkimi krokami, przedstawiam </w:t>
      </w:r>
      <w:r>
        <w:t>Wam kilka propozycji prac do wykonania z pomocą rodzica. Życzę przede wszystkim zdrowych i spokojnych świąt Wielkanocnych.</w:t>
      </w:r>
      <w:r w:rsidRPr="00296A54">
        <w:rPr>
          <w:rFonts w:ascii="Segoe UI Emoji" w:hAnsi="Segoe UI Emoji" w:cs="Segoe UI Emoji"/>
        </w:rPr>
        <w:t>🙂</w:t>
      </w:r>
    </w:p>
    <w:p w14:paraId="20BA7526" w14:textId="1ECC3E31" w:rsidR="00296A54" w:rsidRDefault="00296A54" w:rsidP="00296A54">
      <w:pPr>
        <w:jc w:val="center"/>
      </w:pPr>
      <w:r>
        <w:rPr>
          <w:noProof/>
        </w:rPr>
        <w:drawing>
          <wp:inline distT="0" distB="0" distL="0" distR="0" wp14:anchorId="3E7A559F" wp14:editId="33E2CC81">
            <wp:extent cx="4286250" cy="2990850"/>
            <wp:effectExtent l="0" t="0" r="0" b="0"/>
            <wp:docPr id="3" name="Obraz 3" descr="Rozstrzygnięcie konkursu na „Rysunek Wielkanocny” | Gmina Jedli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strzygnięcie konkursu na „Rysunek Wielkanocny” | Gmina Jedlic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8D4A8" w14:textId="2C2CF26C" w:rsidR="00296A54" w:rsidRDefault="00296A54" w:rsidP="00296A54">
      <w:r>
        <w:t>Do zrobienia króliczków z rolek będziecie potrzebować:</w:t>
      </w:r>
    </w:p>
    <w:p w14:paraId="19C26AA4" w14:textId="7A84BFB4" w:rsidR="00296A54" w:rsidRDefault="00296A54" w:rsidP="00296A54">
      <w:pPr>
        <w:pStyle w:val="Akapitzlist"/>
        <w:numPr>
          <w:ilvl w:val="0"/>
          <w:numId w:val="1"/>
        </w:numPr>
      </w:pPr>
      <w:r>
        <w:t>rolki po papierze toaletowym,</w:t>
      </w:r>
    </w:p>
    <w:p w14:paraId="59FC3962" w14:textId="64E6C212" w:rsidR="00296A54" w:rsidRDefault="00296A54" w:rsidP="00296A54">
      <w:pPr>
        <w:pStyle w:val="Akapitzlist"/>
        <w:numPr>
          <w:ilvl w:val="0"/>
          <w:numId w:val="1"/>
        </w:numPr>
      </w:pPr>
      <w:r>
        <w:t xml:space="preserve"> kolorowe papiery (sprawdzą się też zwykłe papiery do pakowania) – brązowy, zielony</w:t>
      </w:r>
    </w:p>
    <w:p w14:paraId="70E54BF3" w14:textId="1D8377E1" w:rsidR="00296A54" w:rsidRDefault="00296A54" w:rsidP="00296A54">
      <w:pPr>
        <w:pStyle w:val="Akapitzlist"/>
        <w:numPr>
          <w:ilvl w:val="0"/>
          <w:numId w:val="1"/>
        </w:numPr>
      </w:pPr>
      <w:r>
        <w:t xml:space="preserve"> klej, dwustronna taśma klejąca, nożyczki</w:t>
      </w:r>
    </w:p>
    <w:p w14:paraId="31C895C8" w14:textId="47DF4AAE" w:rsidR="00296A54" w:rsidRDefault="00296A54" w:rsidP="00296A54">
      <w:pPr>
        <w:pStyle w:val="Akapitzlist"/>
        <w:numPr>
          <w:ilvl w:val="0"/>
          <w:numId w:val="1"/>
        </w:numPr>
      </w:pPr>
      <w:r>
        <w:t xml:space="preserve"> pisak lub mazak,</w:t>
      </w:r>
    </w:p>
    <w:p w14:paraId="2A38D941" w14:textId="316C4515" w:rsidR="00296A54" w:rsidRDefault="00296A54" w:rsidP="00296A54">
      <w:pPr>
        <w:pStyle w:val="Akapitzlist"/>
        <w:numPr>
          <w:ilvl w:val="0"/>
          <w:numId w:val="1"/>
        </w:numPr>
      </w:pPr>
      <w:r>
        <w:t xml:space="preserve"> małe pompony do kupienia w sklepie papierniczym lub </w:t>
      </w:r>
      <w:proofErr w:type="spellStart"/>
      <w:r>
        <w:t>Pepco</w:t>
      </w:r>
      <w:proofErr w:type="spellEnd"/>
      <w:r>
        <w:t xml:space="preserve"> (noski robicie również papieru, bibuły albo z kolorowej włóczki),</w:t>
      </w:r>
    </w:p>
    <w:p w14:paraId="4E83DEA1" w14:textId="64962598" w:rsidR="00296A54" w:rsidRDefault="00296A54" w:rsidP="00296A54">
      <w:pPr>
        <w:pStyle w:val="Akapitzlist"/>
        <w:numPr>
          <w:ilvl w:val="0"/>
          <w:numId w:val="1"/>
        </w:numPr>
      </w:pPr>
      <w:r>
        <w:t xml:space="preserve"> można także kupić gotowe oczy, ale bez trudu zrobicie je sami</w:t>
      </w:r>
    </w:p>
    <w:p w14:paraId="165B9078" w14:textId="3AD487B2" w:rsidR="00296A54" w:rsidRDefault="00296A54" w:rsidP="00296A54">
      <w:pPr>
        <w:pStyle w:val="Akapitzlist"/>
        <w:numPr>
          <w:ilvl w:val="0"/>
          <w:numId w:val="1"/>
        </w:numPr>
      </w:pPr>
      <w:r>
        <w:t xml:space="preserve"> miękkie druciki (opcjonalnie)</w:t>
      </w:r>
    </w:p>
    <w:p w14:paraId="51C1F9D3" w14:textId="2585D03C" w:rsidR="00296A54" w:rsidRDefault="00296A54" w:rsidP="00296A54">
      <w:pPr>
        <w:pStyle w:val="Akapitzlist"/>
        <w:numPr>
          <w:ilvl w:val="0"/>
          <w:numId w:val="1"/>
        </w:numPr>
      </w:pPr>
      <w:r>
        <w:t>coś do ozdoby – tutaj użyliśmy kwiatków z włóczki, ale mogą to być: kokardki, kwiatki z papieru czy filcu.</w:t>
      </w:r>
    </w:p>
    <w:p w14:paraId="1999F044" w14:textId="77777777" w:rsidR="00296A54" w:rsidRDefault="00296A54" w:rsidP="00296A54"/>
    <w:p w14:paraId="41A327A9" w14:textId="77777777" w:rsidR="00296A54" w:rsidRPr="00296A54" w:rsidRDefault="00296A54" w:rsidP="00296A54">
      <w:pPr>
        <w:rPr>
          <w:b/>
          <w:bCs/>
        </w:rPr>
      </w:pPr>
      <w:r w:rsidRPr="00296A54">
        <w:rPr>
          <w:b/>
          <w:bCs/>
        </w:rPr>
        <w:t>Jak zrobić króliki z rolek?</w:t>
      </w:r>
    </w:p>
    <w:p w14:paraId="2B3558C2" w14:textId="77777777" w:rsidR="00296A54" w:rsidRDefault="00296A54" w:rsidP="00296A54">
      <w:r>
        <w:t>1. Rolki po papierze toaletowym oklejamy kolorowymi papierami.</w:t>
      </w:r>
    </w:p>
    <w:p w14:paraId="298C0538" w14:textId="77777777" w:rsidR="00296A54" w:rsidRDefault="00296A54" w:rsidP="00296A54">
      <w:r>
        <w:t>2. Z brązowego papieru wycinamy kształty uszu królików oraz ich łapek i doklejamy do wewnętrznej strony rolek.</w:t>
      </w:r>
    </w:p>
    <w:p w14:paraId="51475F44" w14:textId="77777777" w:rsidR="00296A54" w:rsidRDefault="00296A54" w:rsidP="00296A54">
      <w:r>
        <w:t>3. Wycinamy paski zielonego papieru o szerokości około 2,5-3 cm i nacinamy je nożyczkami co kilka milimetrów. Nacięcia powinny być mniej więcej do połowy wysokości – będą udawały trawę.</w:t>
      </w:r>
    </w:p>
    <w:p w14:paraId="407C66EE" w14:textId="77777777" w:rsidR="00296A54" w:rsidRDefault="00296A54" w:rsidP="00296A54">
      <w:r>
        <w:t>4. Obklejamy zieloną trawę wokół rolek.</w:t>
      </w:r>
    </w:p>
    <w:p w14:paraId="3F08CB26" w14:textId="77777777" w:rsidR="00296A54" w:rsidRDefault="00296A54" w:rsidP="00296A54">
      <w:r>
        <w:t>5. Za pomocą dwustronnej taśmy przyklejamy kokardki, kwiatki czy inne ozdobniki oraz oczy. Jeśli nie macie gotowych, wystarczy wyciąć małe kółeczka z białego papieru i narysować w nich mniejsze – czarne kółka. Te mniejsze kółka można też zrobić z czarnego papieru i dokleić.</w:t>
      </w:r>
    </w:p>
    <w:p w14:paraId="2319644E" w14:textId="77777777" w:rsidR="00296A54" w:rsidRDefault="00296A54" w:rsidP="00296A54">
      <w:r>
        <w:lastRenderedPageBreak/>
        <w:t>6. Wąsy z drucików najłatwiej umocować łącząc je razem i wbijając w rolkę. Dziurka nie będzie widoczna bo zasłoni ją nosek królika. Wąsy możecie jednak po prostu narysować albo przykleić cienkie paski papieru.</w:t>
      </w:r>
    </w:p>
    <w:p w14:paraId="7CF3276B" w14:textId="77777777" w:rsidR="00296A54" w:rsidRDefault="00296A54" w:rsidP="00296A54">
      <w:r>
        <w:t>7. Doklejamy nosek pluszowy, papierowy, filcowy, brokatowy czy inny, który macie pod ręką.</w:t>
      </w:r>
    </w:p>
    <w:p w14:paraId="3DBB01B4" w14:textId="661AFF40" w:rsidR="00296A54" w:rsidRDefault="00296A54" w:rsidP="00296A54">
      <w:r>
        <w:t>Ostatni etap – radość z pięknej, własnoręcznie wykonanej ozdoby świątecznej.</w:t>
      </w:r>
    </w:p>
    <w:p w14:paraId="0B87B765" w14:textId="77777777" w:rsidR="00296A54" w:rsidRDefault="00296A54" w:rsidP="00296A54">
      <w:pPr>
        <w:rPr>
          <w:b/>
          <w:bCs/>
        </w:rPr>
      </w:pPr>
    </w:p>
    <w:p w14:paraId="5DB7BAA3" w14:textId="77777777" w:rsidR="00296A54" w:rsidRDefault="00296A54" w:rsidP="00296A54">
      <w:pPr>
        <w:rPr>
          <w:b/>
          <w:bCs/>
        </w:rPr>
      </w:pPr>
    </w:p>
    <w:p w14:paraId="031518F7" w14:textId="77777777" w:rsidR="00296A54" w:rsidRDefault="00296A54" w:rsidP="00296A54">
      <w:pPr>
        <w:rPr>
          <w:b/>
          <w:bCs/>
        </w:rPr>
      </w:pPr>
    </w:p>
    <w:p w14:paraId="634D1C02" w14:textId="6C7FEF88" w:rsidR="00296A54" w:rsidRPr="00296A54" w:rsidRDefault="00296A54" w:rsidP="00296A54">
      <w:pPr>
        <w:rPr>
          <w:b/>
          <w:bCs/>
        </w:rPr>
      </w:pPr>
      <w:r w:rsidRPr="00296A54">
        <w:rPr>
          <w:b/>
          <w:bCs/>
        </w:rPr>
        <w:t>Pieczątki z gąbki</w:t>
      </w:r>
    </w:p>
    <w:p w14:paraId="2420CF16" w14:textId="1C7AA2AA" w:rsidR="00296A54" w:rsidRDefault="00296A54" w:rsidP="00296A54">
      <w:r>
        <w:t>Okrągła gąbka, a nawet zwykły ziemniak, czy wspomniany balon, zamoczone w żółtej farbie, dadzą nam piękny okrągły korpus kurczaczka. Reszta zależy od Waszej wyobraźni! Możecie domalować elementy pisakami, nakleić kształty wycięte z kolorowych kartek czy filcu, a nawet dodać ruchome oczka.</w:t>
      </w:r>
    </w:p>
    <w:p w14:paraId="57583786" w14:textId="549F9B19" w:rsidR="00296A54" w:rsidRDefault="00296A54" w:rsidP="00296A54">
      <w:pPr>
        <w:jc w:val="center"/>
      </w:pPr>
      <w:r>
        <w:rPr>
          <w:noProof/>
        </w:rPr>
        <w:drawing>
          <wp:inline distT="0" distB="0" distL="0" distR="0" wp14:anchorId="424F1C14" wp14:editId="44D99FE2">
            <wp:extent cx="3928872" cy="2627376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872" cy="262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DF676" w14:textId="0761CFF5" w:rsidR="00296A54" w:rsidRPr="00296A54" w:rsidRDefault="00296A54" w:rsidP="00296A54">
      <w:pPr>
        <w:rPr>
          <w:b/>
          <w:bCs/>
        </w:rPr>
      </w:pPr>
    </w:p>
    <w:p w14:paraId="423D2573" w14:textId="77777777" w:rsidR="00296A54" w:rsidRDefault="00296A54" w:rsidP="00296A54">
      <w:pPr>
        <w:rPr>
          <w:b/>
          <w:bCs/>
        </w:rPr>
      </w:pPr>
    </w:p>
    <w:p w14:paraId="2A83AF9A" w14:textId="77777777" w:rsidR="00296A54" w:rsidRDefault="00296A54" w:rsidP="00296A54">
      <w:pPr>
        <w:rPr>
          <w:b/>
          <w:bCs/>
        </w:rPr>
      </w:pPr>
    </w:p>
    <w:p w14:paraId="7517A68B" w14:textId="77777777" w:rsidR="00296A54" w:rsidRDefault="00296A54" w:rsidP="00296A54">
      <w:pPr>
        <w:rPr>
          <w:b/>
          <w:bCs/>
        </w:rPr>
      </w:pPr>
    </w:p>
    <w:p w14:paraId="3BDAD542" w14:textId="77777777" w:rsidR="00296A54" w:rsidRDefault="00296A54" w:rsidP="00296A54">
      <w:pPr>
        <w:rPr>
          <w:b/>
          <w:bCs/>
        </w:rPr>
      </w:pPr>
    </w:p>
    <w:p w14:paraId="4D775334" w14:textId="3849B096" w:rsidR="00296A54" w:rsidRPr="00296A54" w:rsidRDefault="00296A54" w:rsidP="00296A54">
      <w:pPr>
        <w:rPr>
          <w:b/>
          <w:bCs/>
        </w:rPr>
      </w:pPr>
      <w:r w:rsidRPr="00296A54">
        <w:rPr>
          <w:b/>
          <w:bCs/>
        </w:rPr>
        <w:t>Kurczaczki z małych paluszków</w:t>
      </w:r>
    </w:p>
    <w:p w14:paraId="61E39CE3" w14:textId="77777777" w:rsidR="00296A54" w:rsidRDefault="00296A54" w:rsidP="00296A54"/>
    <w:p w14:paraId="4E73AE57" w14:textId="181111C6" w:rsidR="00296A54" w:rsidRPr="00296A54" w:rsidRDefault="00296A54" w:rsidP="00296A54">
      <w:r>
        <w:t>Wystarczy kciuk lub palec wskazujący zamoczyć w żółtej farbie (maluszki w farbie do malowania palcami, starszaki w plakatówce), odcisnąć w kilku miejscach na kartce, a po wyschnięciu domalować flamastrem oczka, dziób i nóżki kurczaka. Pierwsza kartka gotow</w:t>
      </w:r>
      <w:r>
        <w:t>a</w:t>
      </w:r>
      <w:r>
        <w:rPr>
          <w:rFonts w:ascii="Arial" w:eastAsia="Times New Roman" w:hAnsi="Arial" w:cs="Arial"/>
          <w:noProof/>
          <w:color w:val="4A4A4A"/>
          <w:sz w:val="24"/>
          <w:szCs w:val="24"/>
          <w:lang w:eastAsia="pl-PL"/>
        </w:rPr>
        <w:lastRenderedPageBreak/>
        <w:drawing>
          <wp:inline distT="0" distB="0" distL="0" distR="0" wp14:anchorId="0533F414" wp14:editId="3E60496A">
            <wp:extent cx="4102608" cy="2743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608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8" w:history="1">
        <w:r w:rsidRPr="00296A54">
          <w:rPr>
            <w:rFonts w:ascii="inherit" w:eastAsia="Times New Roman" w:hAnsi="inherit" w:cs="Arial"/>
            <w:color w:val="68B3AF"/>
            <w:sz w:val="24"/>
            <w:szCs w:val="24"/>
            <w:bdr w:val="none" w:sz="0" w:space="0" w:color="auto" w:frame="1"/>
            <w:lang w:eastAsia="pl-PL"/>
          </w:rPr>
          <w:br/>
        </w:r>
      </w:hyperlink>
    </w:p>
    <w:p w14:paraId="16E4026B" w14:textId="443D6F4E" w:rsidR="00296A54" w:rsidRDefault="00296A54" w:rsidP="00296A54">
      <w:pPr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</w:p>
    <w:p w14:paraId="45965A2B" w14:textId="77777777" w:rsidR="00296A54" w:rsidRPr="00296A54" w:rsidRDefault="00296A54" w:rsidP="00296A54">
      <w:pPr>
        <w:jc w:val="right"/>
        <w:rPr>
          <w:rFonts w:eastAsia="Times New Roman" w:cstheme="minorHAnsi"/>
          <w:sz w:val="24"/>
          <w:szCs w:val="24"/>
          <w:lang w:eastAsia="pl-PL"/>
        </w:rPr>
      </w:pPr>
      <w:r w:rsidRPr="00296A54">
        <w:rPr>
          <w:rFonts w:eastAsia="Times New Roman" w:cstheme="minorHAnsi"/>
          <w:sz w:val="24"/>
          <w:szCs w:val="24"/>
          <w:lang w:eastAsia="pl-PL"/>
        </w:rPr>
        <w:t xml:space="preserve">Pozdrawiam, </w:t>
      </w:r>
    </w:p>
    <w:p w14:paraId="03E3D22A" w14:textId="7BDC181F" w:rsidR="00296A54" w:rsidRPr="00296A54" w:rsidRDefault="00296A54" w:rsidP="00296A54">
      <w:pPr>
        <w:jc w:val="right"/>
        <w:rPr>
          <w:rFonts w:cstheme="minorHAnsi"/>
        </w:rPr>
      </w:pPr>
      <w:r w:rsidRPr="00296A54">
        <w:rPr>
          <w:rFonts w:eastAsia="Times New Roman" w:cstheme="minorHAnsi"/>
          <w:sz w:val="24"/>
          <w:szCs w:val="24"/>
          <w:lang w:eastAsia="pl-PL"/>
        </w:rPr>
        <w:t>Joanna Wójtowicz</w:t>
      </w:r>
    </w:p>
    <w:sectPr w:rsidR="00296A54" w:rsidRPr="0029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F48A5"/>
    <w:multiLevelType w:val="hybridMultilevel"/>
    <w:tmpl w:val="4816F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54"/>
    <w:rsid w:val="000151B3"/>
    <w:rsid w:val="00296A54"/>
    <w:rsid w:val="00D2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6575"/>
  <w15:chartTrackingRefBased/>
  <w15:docId w15:val="{40BD95FE-1FB1-40E8-958E-02430203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96A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96A5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6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7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mawdomu.pl/wp-content/uploads/2016/03/DSC_001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363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 Kinga</dc:creator>
  <cp:keywords/>
  <dc:description/>
  <cp:lastModifiedBy>Wójtowicz  Kinga</cp:lastModifiedBy>
  <cp:revision>1</cp:revision>
  <dcterms:created xsi:type="dcterms:W3CDTF">2021-03-31T07:48:00Z</dcterms:created>
  <dcterms:modified xsi:type="dcterms:W3CDTF">2021-03-31T07:59:00Z</dcterms:modified>
</cp:coreProperties>
</file>