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C651C" w14:textId="5644FAB5" w:rsidR="00BF6808" w:rsidRPr="001D4F99" w:rsidRDefault="001D4F99">
      <w:pPr>
        <w:rPr>
          <w:sz w:val="28"/>
          <w:szCs w:val="28"/>
        </w:rPr>
      </w:pPr>
      <w:r w:rsidRPr="001D4F99">
        <w:rPr>
          <w:sz w:val="28"/>
          <w:szCs w:val="28"/>
        </w:rPr>
        <w:t>Witajcie.  Dziś proponuję Wam poznać nasze piękne parki narodowe.</w:t>
      </w:r>
    </w:p>
    <w:p w14:paraId="2F52C8AC" w14:textId="15E93CF0" w:rsidR="001D4F99" w:rsidRDefault="001D4F99"/>
    <w:p w14:paraId="2FD37D7C" w14:textId="44BCDC5F" w:rsidR="001D4F99" w:rsidRDefault="001D4F99">
      <w:r>
        <w:rPr>
          <w:noProof/>
        </w:rPr>
        <w:drawing>
          <wp:inline distT="0" distB="0" distL="0" distR="0" wp14:anchorId="1D7B0126" wp14:editId="1F380FA4">
            <wp:extent cx="5759806" cy="4869180"/>
            <wp:effectExtent l="0" t="0" r="0" b="7620"/>
            <wp:docPr id="2" name="Obraz 2" descr="Magurski Park Narodowy - Pomysły na wycieczki z dziećmi, wyciecz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urski Park Narodowy - Pomysły na wycieczki z dziećmi, wycieczki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24" cy="487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F0187" w14:textId="232E2F1E" w:rsidR="001D4F99" w:rsidRDefault="001D4F99"/>
    <w:p w14:paraId="3DD25A5B" w14:textId="31F0A47F" w:rsidR="001D4F99" w:rsidRPr="001D4F99" w:rsidRDefault="001D4F99">
      <w:pPr>
        <w:rPr>
          <w:sz w:val="28"/>
          <w:szCs w:val="28"/>
        </w:rPr>
      </w:pPr>
      <w:r w:rsidRPr="001D4F99">
        <w:rPr>
          <w:sz w:val="28"/>
          <w:szCs w:val="28"/>
        </w:rPr>
        <w:t>Zacznijmy od Magurskiego Parku Narodowego. Obejrzyjcie film.</w:t>
      </w:r>
    </w:p>
    <w:p w14:paraId="77E37C0B" w14:textId="6D1A9F04" w:rsidR="001D4F99" w:rsidRDefault="001D4F99"/>
    <w:p w14:paraId="31534162" w14:textId="620019DA" w:rsidR="001D4F99" w:rsidRDefault="001D4F99"/>
    <w:p w14:paraId="35035285" w14:textId="77777777" w:rsidR="001D4F99" w:rsidRPr="001D4F99" w:rsidRDefault="001D4F99" w:rsidP="001D4F9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6" w:tooltip="&quot;Przeżyj to! Polskie parki narodowe&quot; – Magurski Park Narodowy" w:history="1">
        <w:r w:rsidRPr="001D4F99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Przeżyj to! Polskie parki narodowe" – Magurski Park Narodowy</w:t>
        </w:r>
      </w:hyperlink>
    </w:p>
    <w:p w14:paraId="38ECA473" w14:textId="77777777" w:rsidR="001D4F99" w:rsidRDefault="001D4F99"/>
    <w:p w14:paraId="0DA3CFD8" w14:textId="730979ED" w:rsidR="001D4F99" w:rsidRDefault="001D4F99">
      <w:r>
        <w:rPr>
          <w:noProof/>
        </w:rPr>
        <w:lastRenderedPageBreak/>
        <w:drawing>
          <wp:inline distT="0" distB="0" distL="0" distR="0" wp14:anchorId="06D2D331" wp14:editId="3CBCCC26">
            <wp:extent cx="5760720" cy="5760720"/>
            <wp:effectExtent l="0" t="0" r="0" b="0"/>
            <wp:docPr id="4" name="Obraz 4" descr="Magurski Park Narod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gurski Park Narod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781A" w14:textId="46E752CA" w:rsidR="003F7417" w:rsidRDefault="003F7417"/>
    <w:p w14:paraId="335FE4F4" w14:textId="1574749E" w:rsidR="003F7417" w:rsidRDefault="003F7417">
      <w:pPr>
        <w:rPr>
          <w:sz w:val="28"/>
          <w:szCs w:val="28"/>
        </w:rPr>
      </w:pPr>
      <w:r w:rsidRPr="003F7417">
        <w:rPr>
          <w:sz w:val="28"/>
          <w:szCs w:val="28"/>
        </w:rPr>
        <w:t>Kolejny park znajdujący się w naszym województwie to Bieszczadzki Park Narodowy.</w:t>
      </w:r>
    </w:p>
    <w:p w14:paraId="2FAA8074" w14:textId="3B0EBEAD" w:rsidR="003F7417" w:rsidRDefault="003F7417">
      <w:pPr>
        <w:rPr>
          <w:sz w:val="28"/>
          <w:szCs w:val="28"/>
        </w:rPr>
      </w:pPr>
    </w:p>
    <w:p w14:paraId="3FB5D933" w14:textId="2BAB8701" w:rsidR="003F7417" w:rsidRDefault="003F741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F0A08D" wp14:editId="3D4C1AC3">
            <wp:extent cx="1295400" cy="1295400"/>
            <wp:effectExtent l="0" t="0" r="0" b="0"/>
            <wp:docPr id="6" name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9C14" w14:textId="46A1D2EF" w:rsidR="003F7417" w:rsidRDefault="003F7417" w:rsidP="003F7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hyperlink r:id="rId9" w:tooltip="&quot;Przeżyj to! Polskie parki narodowe&quot; – Bieszczadzki Park Narodowy" w:history="1">
        <w:r w:rsidRPr="003F7417">
          <w:rPr>
            <w:rFonts w:ascii="Times New Roman" w:eastAsia="Times New Roman" w:hAnsi="Times New Roman" w:cs="Times New Roman"/>
            <w:b/>
            <w:bCs/>
            <w:color w:val="0000FF"/>
            <w:sz w:val="27"/>
            <w:szCs w:val="27"/>
            <w:u w:val="single"/>
            <w:lang w:eastAsia="pl-PL"/>
          </w:rPr>
          <w:t>"Przeżyj to! Polskie parki narodowe" – Bieszczadzki Park Narodowy</w:t>
        </w:r>
      </w:hyperlink>
    </w:p>
    <w:p w14:paraId="4925F5C9" w14:textId="7F900D07" w:rsidR="00B95F0C" w:rsidRPr="00B95F0C" w:rsidRDefault="00B95F0C" w:rsidP="003F7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 w:rsidRPr="00B95F0C">
        <w:rPr>
          <w:rFonts w:ascii="Times New Roman" w:eastAsia="Times New Roman" w:hAnsi="Times New Roman" w:cs="Times New Roman"/>
          <w:sz w:val="27"/>
          <w:szCs w:val="27"/>
          <w:lang w:eastAsia="pl-PL"/>
        </w:rPr>
        <w:lastRenderedPageBreak/>
        <w:t>Na koniec proponuję wykonać  wakacyjną pracę plastyczną.</w:t>
      </w:r>
    </w:p>
    <w:p w14:paraId="330B418D" w14:textId="5450D1E2" w:rsidR="00B95F0C" w:rsidRDefault="00B95F0C" w:rsidP="003F7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noProof/>
        </w:rPr>
        <w:drawing>
          <wp:inline distT="0" distB="0" distL="0" distR="0" wp14:anchorId="653C99BA" wp14:editId="0F04CFBA">
            <wp:extent cx="5760720" cy="4187220"/>
            <wp:effectExtent l="0" t="0" r="0" b="3810"/>
            <wp:docPr id="8" name="Obraz 8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AD2F" w14:textId="7B84790A" w:rsidR="00B95F0C" w:rsidRPr="002E3A9C" w:rsidRDefault="00B95F0C" w:rsidP="003F741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E22CCC9" w14:textId="77777777" w:rsidR="00B95F0C" w:rsidRPr="002E3A9C" w:rsidRDefault="00B95F0C" w:rsidP="00B95F0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b/>
          <w:bCs/>
          <w:color w:val="E0AE91"/>
          <w:sz w:val="28"/>
          <w:szCs w:val="28"/>
          <w:lang w:eastAsia="pl-PL"/>
        </w:rPr>
        <w:t>Materiały:</w:t>
      </w:r>
    </w:p>
    <w:p w14:paraId="48173048" w14:textId="77777777" w:rsidR="00B95F0C" w:rsidRPr="002E3A9C" w:rsidRDefault="00B95F0C" w:rsidP="00B95F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blok techniczny kolorowy A3</w:t>
      </w:r>
    </w:p>
    <w:p w14:paraId="3CA41E56" w14:textId="77777777" w:rsidR="00B95F0C" w:rsidRPr="002E3A9C" w:rsidRDefault="00B95F0C" w:rsidP="00B95F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papier w groszki</w:t>
      </w:r>
    </w:p>
    <w:p w14:paraId="7F2C9D75" w14:textId="175C32E6" w:rsidR="00B95F0C" w:rsidRPr="002E3A9C" w:rsidRDefault="00B95F0C" w:rsidP="00B95F0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papier welurowy</w:t>
      </w:r>
      <w:bookmarkStart w:id="0" w:name="_GoBack"/>
      <w:bookmarkEnd w:id="0"/>
    </w:p>
    <w:p w14:paraId="47195747" w14:textId="577644E4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6F3DCE05" wp14:editId="397C4BDA">
            <wp:extent cx="5760720" cy="2877068"/>
            <wp:effectExtent l="0" t="0" r="0" b="0"/>
            <wp:docPr id="80" name="Obraz 80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197FF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6B5113A3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6901304" wp14:editId="10368993">
            <wp:extent cx="6667500" cy="3329940"/>
            <wp:effectExtent l="0" t="0" r="0" b="3810"/>
            <wp:docPr id="40" name="Obraz 40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33C0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BAD1701" w14:textId="77777777" w:rsidR="00B95F0C" w:rsidRPr="002E3A9C" w:rsidRDefault="00B95F0C" w:rsidP="00B95F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juta w rolce</w:t>
      </w:r>
    </w:p>
    <w:p w14:paraId="4A585B6D" w14:textId="77777777" w:rsidR="00B95F0C" w:rsidRPr="002E3A9C" w:rsidRDefault="00B95F0C" w:rsidP="00B95F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kolorowe elastyczne linki</w:t>
      </w:r>
    </w:p>
    <w:p w14:paraId="3AB84B2D" w14:textId="77777777" w:rsidR="00B95F0C" w:rsidRPr="00B95F0C" w:rsidRDefault="00B95F0C" w:rsidP="00B95F0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guziki samoprzylepne</w:t>
      </w:r>
    </w:p>
    <w:p w14:paraId="4B28CA60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6E89439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7488F77" wp14:editId="55B49182">
            <wp:extent cx="6667500" cy="3329940"/>
            <wp:effectExtent l="0" t="0" r="0" b="3810"/>
            <wp:docPr id="41" name="Obraz 41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B3642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1EAD5D04" w14:textId="77777777" w:rsidR="00B95F0C" w:rsidRPr="002E3A9C" w:rsidRDefault="00B95F0C" w:rsidP="00B95F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kolorowe pompony</w:t>
      </w:r>
    </w:p>
    <w:p w14:paraId="7BD63086" w14:textId="77777777" w:rsidR="00B95F0C" w:rsidRPr="002E3A9C" w:rsidRDefault="00B95F0C" w:rsidP="00B95F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wzorki z filcu</w:t>
      </w:r>
    </w:p>
    <w:p w14:paraId="63108F38" w14:textId="77777777" w:rsidR="00B95F0C" w:rsidRPr="002E3A9C" w:rsidRDefault="00B95F0C" w:rsidP="00B95F0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klej </w:t>
      </w:r>
      <w:proofErr w:type="spellStart"/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winiliczny</w:t>
      </w:r>
      <w:proofErr w:type="spellEnd"/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 aplikatorem</w:t>
      </w:r>
    </w:p>
    <w:p w14:paraId="0D535201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507DB11A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B3F1ACC" wp14:editId="0EF3AD2C">
            <wp:extent cx="6667500" cy="3329940"/>
            <wp:effectExtent l="0" t="0" r="0" b="3810"/>
            <wp:docPr id="42" name="Obraz 42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009E4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Wszystkie materiały pochodzą ze sklepu Nowej Szkoły: http://sklep.nowaszkola.com/</w:t>
      </w:r>
    </w:p>
    <w:p w14:paraId="79882254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699DAB0" w14:textId="77777777" w:rsidR="00B95F0C" w:rsidRPr="00B95F0C" w:rsidRDefault="00B95F0C" w:rsidP="00B95F0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B95F0C">
        <w:rPr>
          <w:rFonts w:ascii="Times New Roman" w:eastAsia="Times New Roman" w:hAnsi="Times New Roman" w:cs="Times New Roman"/>
          <w:b/>
          <w:bCs/>
          <w:color w:val="E0AE91"/>
          <w:sz w:val="27"/>
          <w:szCs w:val="27"/>
          <w:lang w:eastAsia="pl-PL"/>
        </w:rPr>
        <w:t>Sposób wykonania:</w:t>
      </w:r>
    </w:p>
    <w:p w14:paraId="07678628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14:paraId="29925585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Na tło najlepiej wybrać niebieską kartkę z bloku technicznego A3.</w:t>
      </w: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  <w:t xml:space="preserve">Plażowy piasek świetnie imituje pasek juty szerokości ok. 12 – 14 cm, który przyklejamy klejem </w:t>
      </w:r>
      <w:proofErr w:type="spellStart"/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winilicznym</w:t>
      </w:r>
      <w:proofErr w:type="spellEnd"/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, lekko zaginając górną część materiału.</w:t>
      </w:r>
    </w:p>
    <w:p w14:paraId="6DE79080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473924" wp14:editId="0867F0D9">
            <wp:extent cx="6667500" cy="3329940"/>
            <wp:effectExtent l="0" t="0" r="0" b="3810"/>
            <wp:docPr id="43" name="Obraz 43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7FC0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Następnie przygotowujemy plażowe atrybuty np. parasol, koło ratunkowe, wiaderko i łopatkę, czy klapki.</w:t>
      </w:r>
    </w:p>
    <w:p w14:paraId="6CF4CF53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Do wykonania parasola wykorzystujemy papier w groszki oraz elastyczną kolorową linkę.</w:t>
      </w:r>
    </w:p>
    <w:p w14:paraId="06C2968C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721621D8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68F7559" wp14:editId="189599DF">
            <wp:extent cx="6667500" cy="3329940"/>
            <wp:effectExtent l="0" t="0" r="0" b="3810"/>
            <wp:docPr id="44" name="Obraz 44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4305" w14:textId="77777777" w:rsidR="00B95F0C" w:rsidRPr="002E3A9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3BA0F1DB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E3A9C">
        <w:rPr>
          <w:rFonts w:ascii="Times New Roman" w:eastAsia="Times New Roman" w:hAnsi="Times New Roman" w:cs="Times New Roman"/>
          <w:sz w:val="28"/>
          <w:szCs w:val="28"/>
          <w:lang w:eastAsia="pl-PL"/>
        </w:rPr>
        <w:t>Koło ratunkowe wycinamy z papieru welurowego i ozdabiamy kolorowymi guzikami samoprzylepnymi</w:t>
      </w: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286B2CA3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329C2708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E3CBEE1" wp14:editId="3B73806D">
            <wp:extent cx="6667500" cy="3329940"/>
            <wp:effectExtent l="0" t="0" r="0" b="3810"/>
            <wp:docPr id="45" name="Obraz 45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23221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2299D5C3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Klapki, wiaderko i łopatkę możemy wykonać zarówno z papieru w groszki, jak i papieru welurowego.</w:t>
      </w:r>
    </w:p>
    <w:p w14:paraId="02AA4F0B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5AA70B1F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12A266" wp14:editId="3AED03DD">
            <wp:extent cx="6667500" cy="4152900"/>
            <wp:effectExtent l="0" t="0" r="0" b="0"/>
            <wp:docPr id="46" name="Obraz 46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91F5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18651D9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1BA02D6" wp14:editId="480BA582">
            <wp:extent cx="6667500" cy="3329940"/>
            <wp:effectExtent l="0" t="0" r="0" b="3810"/>
            <wp:docPr id="47" name="Obraz 47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ED69C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14:paraId="437C0446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Nie zapominamy o słoneczku. Rysujemy dwa okręgi na żółtym papierze welurowym, a następnie wycinamy ząbki od linii mniejszego okręgu do brzegu.</w:t>
      </w:r>
    </w:p>
    <w:p w14:paraId="07BCD6F6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14:paraId="728F5390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1D936EF" wp14:editId="051D25FA">
            <wp:extent cx="6667500" cy="3329940"/>
            <wp:effectExtent l="0" t="0" r="0" b="3810"/>
            <wp:docPr id="48" name="Obraz 48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59DFD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440AFBA8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 xml:space="preserve">Wszystkie elementy przyklejamy klejem </w:t>
      </w:r>
      <w:proofErr w:type="spellStart"/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winilicznym</w:t>
      </w:r>
      <w:proofErr w:type="spellEnd"/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4652289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66EADF0C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468F4F" wp14:editId="0FF4AFF8">
            <wp:extent cx="6667500" cy="4754880"/>
            <wp:effectExtent l="0" t="0" r="0" b="7620"/>
            <wp:docPr id="49" name="Obraz 49" descr="żegnaj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żegnaj la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BC42C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3621ACA5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Teraz brakuje nam jeszcze morskich fal, które możemy wykonać z błękitnych i granatowych pomponików. Inny sposób na morskie fale pokazałam </w:t>
      </w:r>
      <w:hyperlink r:id="rId21" w:history="1">
        <w:r w:rsidRPr="009E5E47">
          <w:rPr>
            <w:rFonts w:ascii="Times New Roman" w:eastAsia="Times New Roman" w:hAnsi="Times New Roman" w:cs="Times New Roman"/>
            <w:color w:val="91BDE0"/>
            <w:sz w:val="28"/>
            <w:szCs w:val="28"/>
            <w:u w:val="single"/>
            <w:lang w:eastAsia="pl-PL"/>
          </w:rPr>
          <w:t>TUTAJ.</w:t>
        </w:r>
      </w:hyperlink>
    </w:p>
    <w:p w14:paraId="44E8F58E" w14:textId="504DC3C5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Doklejamy jeszcze ptaszka i delfinka lub rybę z filcowych wzorków i obrazek  gotowy.</w:t>
      </w:r>
    </w:p>
    <w:p w14:paraId="38212A98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14:paraId="4B2CC0C0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0EEB6C08" w14:textId="77777777" w:rsidR="00B95F0C" w:rsidRPr="009E5E47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322E4D39" wp14:editId="3555469E">
            <wp:extent cx="2979420" cy="754380"/>
            <wp:effectExtent l="0" t="0" r="0" b="7620"/>
            <wp:docPr id="51" name="Obraz 51" descr="szkolne-inspir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zkolne-inspiracj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200E" w14:textId="4477C5AA" w:rsidR="00B95F0C" w:rsidRPr="009E5E47" w:rsidRDefault="009E5E47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Pozdrawiam Bogusław Kucharski</w:t>
      </w:r>
      <w:r w:rsidR="00B95F0C" w:rsidRPr="009E5E47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14:paraId="1886BF49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2EADF7D6" w14:textId="67B2E927" w:rsidR="00B95F0C" w:rsidRPr="009E5E47" w:rsidRDefault="00B95F0C" w:rsidP="009E5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14:paraId="63099665" w14:textId="77777777" w:rsidR="00B95F0C" w:rsidRPr="00B95F0C" w:rsidRDefault="00B95F0C" w:rsidP="00B95F0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14:paraId="01DB8FBD" w14:textId="5487715A" w:rsidR="00B95F0C" w:rsidRPr="00B95F0C" w:rsidRDefault="00B95F0C" w:rsidP="00B95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26007A" w14:textId="77777777" w:rsidR="00B95F0C" w:rsidRPr="00B95F0C" w:rsidRDefault="00B95F0C" w:rsidP="00B95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ED38B7" w14:textId="77777777" w:rsidR="00B95F0C" w:rsidRPr="00B95F0C" w:rsidRDefault="00B95F0C" w:rsidP="00B95F0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14:paraId="5AA5A0A4" w14:textId="77777777" w:rsidR="00B95F0C" w:rsidRPr="00B95F0C" w:rsidRDefault="00B95F0C" w:rsidP="00B95F0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14:paraId="1F109D74" w14:textId="77777777" w:rsidR="00B95F0C" w:rsidRPr="00B95F0C" w:rsidRDefault="00B95F0C" w:rsidP="00B95F0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14:paraId="7A124CA0" w14:textId="7A136144" w:rsidR="00B95F0C" w:rsidRPr="00B95F0C" w:rsidRDefault="00B95F0C" w:rsidP="009E5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32EB34" w14:textId="6F9A0DA8" w:rsidR="00B95F0C" w:rsidRPr="009E5E47" w:rsidRDefault="00B95F0C" w:rsidP="009E5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14:paraId="7D3164D4" w14:textId="7B87C9BB" w:rsidR="00B95F0C" w:rsidRPr="009E5E47" w:rsidRDefault="00B95F0C" w:rsidP="009E5E47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AF61445" w14:textId="5EE52228" w:rsidR="00B95F0C" w:rsidRPr="00B95F0C" w:rsidRDefault="00B95F0C" w:rsidP="00B95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032" w:dyaOrig="360" w14:anchorId="5F2BE6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1.6pt;height:18pt" o:ole="">
            <v:imagedata r:id="rId23" o:title=""/>
          </v:shape>
          <w:control r:id="rId24" w:name="DefaultOcxName" w:shapeid="_x0000_i1030"/>
        </w:object>
      </w:r>
    </w:p>
    <w:p w14:paraId="7D74939F" w14:textId="720E0C54" w:rsidR="00B95F0C" w:rsidRPr="00B95F0C" w:rsidRDefault="00B95F0C" w:rsidP="00B95F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object w:dxaOrig="1032" w:dyaOrig="360" w14:anchorId="32407705">
          <v:shape id="_x0000_i1031" type="#_x0000_t75" style="width:18pt;height:15.6pt" o:ole="">
            <v:imagedata r:id="rId25" o:title=""/>
          </v:shape>
          <w:control r:id="rId26" w:name="DefaultOcxName1" w:shapeid="_x0000_i1031"/>
        </w:object>
      </w:r>
      <w:r w:rsidRPr="00B95F0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7C504500" w14:textId="77777777" w:rsidR="00B95F0C" w:rsidRPr="00B95F0C" w:rsidRDefault="00B95F0C" w:rsidP="00B95F0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14:paraId="2E741626" w14:textId="77777777" w:rsidR="00B95F0C" w:rsidRPr="00B95F0C" w:rsidRDefault="00B95F0C" w:rsidP="00B95F0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14:paraId="3682811A" w14:textId="77777777" w:rsidR="00B95F0C" w:rsidRPr="00B95F0C" w:rsidRDefault="00B95F0C" w:rsidP="00B95F0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B95F0C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14:paraId="7D6F9B56" w14:textId="2470FD46" w:rsidR="003F7417" w:rsidRPr="009E5E47" w:rsidRDefault="003F7417" w:rsidP="009E5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66F4DF" w14:textId="77777777" w:rsidR="003F7417" w:rsidRPr="003F7417" w:rsidRDefault="003F7417">
      <w:pPr>
        <w:rPr>
          <w:sz w:val="28"/>
          <w:szCs w:val="28"/>
        </w:rPr>
      </w:pPr>
    </w:p>
    <w:sectPr w:rsidR="003F7417" w:rsidRPr="003F7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008C2"/>
    <w:multiLevelType w:val="multilevel"/>
    <w:tmpl w:val="7B88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7227C"/>
    <w:multiLevelType w:val="multilevel"/>
    <w:tmpl w:val="4896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C81967"/>
    <w:multiLevelType w:val="multilevel"/>
    <w:tmpl w:val="88300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D72DD1"/>
    <w:multiLevelType w:val="multilevel"/>
    <w:tmpl w:val="ED66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91E"/>
    <w:rsid w:val="001D4F99"/>
    <w:rsid w:val="002E3A9C"/>
    <w:rsid w:val="002F691E"/>
    <w:rsid w:val="003F7417"/>
    <w:rsid w:val="009E5E47"/>
    <w:rsid w:val="00B95F0C"/>
    <w:rsid w:val="00B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16D85"/>
  <w15:chartTrackingRefBased/>
  <w15:docId w15:val="{A93F5157-C701-43E8-A94F-747BAC34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1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6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0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1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5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63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9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7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69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517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250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5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771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6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2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76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0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37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2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7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2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988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51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31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78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9324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4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0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79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1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13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2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89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8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32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52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365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4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38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6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9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0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9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60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8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27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6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489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43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3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05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07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63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43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59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4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4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22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4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60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8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2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37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7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28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83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11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48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41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7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5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55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71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3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8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5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89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86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2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25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5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6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4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2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5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2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25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78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83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0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1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2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0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8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6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86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654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92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2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0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6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70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0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8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6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7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8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59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7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2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33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2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2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2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0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796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01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70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54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1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35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66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5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26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16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25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27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52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4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4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05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1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4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3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51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3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5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316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83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8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74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99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381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55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9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65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8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5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58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5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68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20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9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22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48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6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82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0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855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927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0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9646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10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37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8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746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46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67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1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2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441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76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97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5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48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3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hyperlink" Target="https://www.szkolneinspiracje.pl/wakacyjne-wspomnienia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w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cttOv2cZvU" TargetMode="External"/><Relationship Id="rId11" Type="http://schemas.openxmlformats.org/officeDocument/2006/relationships/image" Target="media/image5.jpeg"/><Relationship Id="rId24" Type="http://schemas.openxmlformats.org/officeDocument/2006/relationships/control" Target="activeX/activeX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wmf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z1c86Bfzaw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11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Bogusław Kucharski</dc:creator>
  <cp:keywords/>
  <dc:description/>
  <cp:lastModifiedBy>Bogusław Kucharski</cp:lastModifiedBy>
  <cp:revision>2</cp:revision>
  <dcterms:created xsi:type="dcterms:W3CDTF">2020-06-16T21:44:00Z</dcterms:created>
  <dcterms:modified xsi:type="dcterms:W3CDTF">2020-06-16T22:36:00Z</dcterms:modified>
</cp:coreProperties>
</file>