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11" w:rsidRPr="008D3935" w:rsidRDefault="00A975AB" w:rsidP="008D3935">
      <w:pPr>
        <w:jc w:val="center"/>
        <w:rPr>
          <w:b/>
          <w:sz w:val="36"/>
          <w:szCs w:val="36"/>
        </w:rPr>
      </w:pPr>
      <w:r w:rsidRPr="008D3935">
        <w:rPr>
          <w:b/>
          <w:sz w:val="36"/>
          <w:szCs w:val="36"/>
        </w:rPr>
        <w:t>Woda – dlaczego jest tak ważna dla organizmu?</w:t>
      </w:r>
    </w:p>
    <w:p w:rsidR="008D3935" w:rsidRPr="00A975AB" w:rsidRDefault="008D3935" w:rsidP="00AE6711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Zadanie 1. Przeczytaj poniższe informacje na temat wody, a następnie przepisz do zeszytu (jako notatkę z lekcji) zdania podkreślone na czerwono.</w:t>
      </w:r>
    </w:p>
    <w:p w:rsidR="00A975AB" w:rsidRPr="00A975AB" w:rsidRDefault="00A975AB" w:rsidP="00A975AB">
      <w:pPr>
        <w:rPr>
          <w:b/>
          <w:sz w:val="28"/>
          <w:szCs w:val="28"/>
        </w:rPr>
      </w:pPr>
      <w:r w:rsidRPr="008D3935">
        <w:rPr>
          <w:b/>
          <w:color w:val="FF0000"/>
          <w:sz w:val="28"/>
          <w:szCs w:val="28"/>
          <w:u w:val="single"/>
        </w:rPr>
        <w:t>Woda stanowi aż 75 proc. masy ciała człowieka.</w:t>
      </w:r>
      <w:r w:rsidRPr="008D3935">
        <w:rPr>
          <w:b/>
          <w:color w:val="FF0000"/>
          <w:sz w:val="28"/>
          <w:szCs w:val="28"/>
        </w:rPr>
        <w:t xml:space="preserve"> </w:t>
      </w:r>
      <w:r w:rsidRPr="00A975AB">
        <w:rPr>
          <w:b/>
          <w:sz w:val="28"/>
          <w:szCs w:val="28"/>
        </w:rPr>
        <w:t xml:space="preserve">Jest nie tylko składnikiem tkanek, lecz także środowiskiem działania większości hormonów i enzymów. </w:t>
      </w:r>
    </w:p>
    <w:p w:rsidR="008D3935" w:rsidRPr="008D3935" w:rsidRDefault="00A975AB" w:rsidP="00A975AB">
      <w:pPr>
        <w:rPr>
          <w:b/>
          <w:color w:val="FF0000"/>
          <w:sz w:val="28"/>
          <w:szCs w:val="28"/>
          <w:u w:val="single"/>
        </w:rPr>
      </w:pPr>
      <w:r w:rsidRPr="008D3935">
        <w:rPr>
          <w:b/>
          <w:color w:val="FF0000"/>
          <w:sz w:val="28"/>
          <w:szCs w:val="28"/>
          <w:u w:val="single"/>
        </w:rPr>
        <w:t xml:space="preserve">Codziennie tracimy jej dwa do trzech litrów – ucieka nie tylko w postaci moczu i potu, lecz także z każdym oddechem, krokiem czy nawet minutą spędzoną w bezruchu. </w:t>
      </w:r>
    </w:p>
    <w:p w:rsidR="00A975AB" w:rsidRPr="00A975AB" w:rsidRDefault="00A975AB" w:rsidP="00A975AB">
      <w:pPr>
        <w:rPr>
          <w:b/>
          <w:sz w:val="28"/>
          <w:szCs w:val="28"/>
        </w:rPr>
      </w:pPr>
      <w:r w:rsidRPr="00A975AB">
        <w:rPr>
          <w:b/>
          <w:sz w:val="28"/>
          <w:szCs w:val="28"/>
        </w:rPr>
        <w:t xml:space="preserve">Żeby utrzymać organizm w równowadze, powinniśmy </w:t>
      </w:r>
      <w:r w:rsidR="008D3935">
        <w:rPr>
          <w:b/>
          <w:sz w:val="28"/>
          <w:szCs w:val="28"/>
        </w:rPr>
        <w:t>przyjmować taką samą ilość wody jaką tracimy.</w:t>
      </w:r>
    </w:p>
    <w:p w:rsidR="000E13F5" w:rsidRPr="00A975AB" w:rsidRDefault="000E13F5" w:rsidP="000E13F5">
      <w:pPr>
        <w:rPr>
          <w:b/>
          <w:sz w:val="28"/>
          <w:szCs w:val="28"/>
        </w:rPr>
      </w:pPr>
      <w:r w:rsidRPr="00A975AB">
        <w:rPr>
          <w:b/>
          <w:sz w:val="28"/>
          <w:szCs w:val="28"/>
        </w:rPr>
        <w:t>Jej nadmiar jest wydalany w postaci moczu, potu, oraz innych wydzielin organizmu.</w:t>
      </w:r>
    </w:p>
    <w:p w:rsidR="000E13F5" w:rsidRDefault="000E13F5" w:rsidP="000E13F5">
      <w:pPr>
        <w:rPr>
          <w:b/>
          <w:sz w:val="28"/>
          <w:szCs w:val="28"/>
        </w:rPr>
      </w:pPr>
      <w:r w:rsidRPr="008D3935">
        <w:rPr>
          <w:b/>
          <w:color w:val="FF0000"/>
          <w:sz w:val="28"/>
          <w:szCs w:val="28"/>
          <w:u w:val="single"/>
        </w:rPr>
        <w:t>Człowiek powinien pić od 1,5 L. do 3 litrów wody dziennie.</w:t>
      </w:r>
      <w:r w:rsidRPr="008D3935">
        <w:rPr>
          <w:b/>
          <w:color w:val="FF0000"/>
          <w:sz w:val="28"/>
          <w:szCs w:val="28"/>
        </w:rPr>
        <w:t xml:space="preserve"> </w:t>
      </w:r>
    </w:p>
    <w:p w:rsidR="00CE3959" w:rsidRDefault="00CE3959" w:rsidP="000E13F5"/>
    <w:p w:rsidR="009461D1" w:rsidRDefault="009461D1" w:rsidP="00AE6711"/>
    <w:p w:rsidR="009461D1" w:rsidRDefault="009461D1" w:rsidP="00AE6711"/>
    <w:p w:rsidR="009461D1" w:rsidRDefault="000E13F5" w:rsidP="008D3935">
      <w:pPr>
        <w:jc w:val="center"/>
      </w:pPr>
      <w:r w:rsidRPr="000E13F5">
        <w:rPr>
          <w:noProof/>
          <w:lang w:eastAsia="pl-PL"/>
        </w:rPr>
        <w:drawing>
          <wp:inline distT="0" distB="0" distL="0" distR="0" wp14:anchorId="5DA112D4" wp14:editId="075C3F43">
            <wp:extent cx="4331368" cy="2885204"/>
            <wp:effectExtent l="0" t="0" r="0" b="0"/>
            <wp:docPr id="25" name="Obraz 25" descr="Wysokozmineralizowane wody dostarczą nam potrzebnych składników odżywc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sokozmineralizowane wody dostarczą nam potrzebnych składników odżywczy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50" cy="28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1" w:rsidRDefault="009461D1" w:rsidP="00AE6711"/>
    <w:p w:rsidR="009461D1" w:rsidRDefault="009461D1" w:rsidP="00AE6711"/>
    <w:p w:rsidR="00AE6711" w:rsidRDefault="00AE6711" w:rsidP="00B505CB">
      <w:pPr>
        <w:pStyle w:val="NormalnyWeb"/>
        <w:shd w:val="clear" w:color="auto" w:fill="FFFFFF"/>
        <w:spacing w:before="120" w:beforeAutospacing="0" w:after="360" w:afterAutospacing="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78F3A48F" wp14:editId="35FCFD22">
            <wp:extent cx="4761865" cy="3398520"/>
            <wp:effectExtent l="0" t="0" r="635" b="0"/>
            <wp:docPr id="2" name="Obraz 2" descr="http://inspiracjedlaszkoly.pl/images/2_Grafika_artykulow/Woda---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spiracjedlaszkoly.pl/images/2_Grafika_artykulow/Woda---plak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11" w:rsidRDefault="00AE6711"/>
    <w:p w:rsidR="00AE6711" w:rsidRDefault="00AE6711"/>
    <w:p w:rsidR="00AE6711" w:rsidRDefault="00AE6711" w:rsidP="00AE6711">
      <w:pPr>
        <w:pStyle w:val="Normalny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="Arial"/>
          <w:b/>
          <w:sz w:val="28"/>
          <w:szCs w:val="28"/>
        </w:rPr>
      </w:pPr>
      <w:r w:rsidRPr="008D3935">
        <w:rPr>
          <w:rStyle w:val="Pogrubienie"/>
          <w:rFonts w:asciiTheme="minorHAnsi" w:hAnsiTheme="minorHAnsi" w:cs="Arial"/>
          <w:b w:val="0"/>
          <w:color w:val="E40044"/>
          <w:sz w:val="28"/>
          <w:szCs w:val="28"/>
        </w:rPr>
        <w:t>Gdy chce nam się pić, cierpi na tym na przykład mózg.</w:t>
      </w:r>
      <w:r w:rsidRPr="008D3935">
        <w:rPr>
          <w:rFonts w:asciiTheme="minorHAnsi" w:hAnsiTheme="minorHAnsi" w:cs="Arial"/>
          <w:b/>
          <w:color w:val="555555"/>
          <w:sz w:val="28"/>
          <w:szCs w:val="28"/>
        </w:rPr>
        <w:t> </w:t>
      </w:r>
      <w:r w:rsidR="00B505CB">
        <w:rPr>
          <w:rFonts w:asciiTheme="minorHAnsi" w:hAnsiTheme="minorHAnsi" w:cs="Arial"/>
          <w:b/>
          <w:color w:val="555555"/>
          <w:sz w:val="28"/>
          <w:szCs w:val="28"/>
        </w:rPr>
        <w:t xml:space="preserve"> </w:t>
      </w:r>
      <w:r w:rsidRPr="008D3935">
        <w:rPr>
          <w:rFonts w:asciiTheme="minorHAnsi" w:hAnsiTheme="minorHAnsi" w:cs="Arial"/>
          <w:b/>
          <w:sz w:val="28"/>
          <w:szCs w:val="28"/>
        </w:rPr>
        <w:t>Składa się z wody w trzech czwartych, więc odwodnienie znacznie pogarsza jego możliwości. Robimy się rozkojarzeni, rozdrażnieni i zmęczeni, z trudem przychodzi nam zapamiętanie prostych informacji i pojawia się ból głowy. Na odwodnienie reaguje całe nasze ciało. Nawet niewielki niedobór wody może zaburzać równowagę naszego organizmu.</w:t>
      </w:r>
    </w:p>
    <w:p w:rsidR="00B505CB" w:rsidRDefault="00B505CB" w:rsidP="00AE6711">
      <w:pPr>
        <w:pStyle w:val="Normalny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="Arial"/>
          <w:b/>
          <w:sz w:val="28"/>
          <w:szCs w:val="28"/>
        </w:rPr>
        <w:sectPr w:rsidR="00B505CB" w:rsidSect="00AE67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505CB" w:rsidRPr="008D3935" w:rsidRDefault="00B505CB" w:rsidP="00AE6711">
      <w:pPr>
        <w:pStyle w:val="Normalny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="Arial"/>
          <w:b/>
          <w:sz w:val="28"/>
          <w:szCs w:val="28"/>
        </w:rPr>
      </w:pPr>
    </w:p>
    <w:p w:rsidR="00F21544" w:rsidRDefault="00AE6711" w:rsidP="00F21544">
      <w:pPr>
        <w:pStyle w:val="NormalnyWeb"/>
        <w:shd w:val="clear" w:color="auto" w:fill="FFFFFF"/>
        <w:spacing w:before="120" w:beforeAutospacing="0" w:after="360" w:afterAutospacing="0"/>
        <w:jc w:val="center"/>
        <w:rPr>
          <w:rFonts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717581A2" wp14:editId="43FB245B">
            <wp:extent cx="6493014" cy="4752000"/>
            <wp:effectExtent l="0" t="0" r="3175" b="0"/>
            <wp:docPr id="3" name="Obraz 3" descr="http://inspiracjedlaszkoly.pl/images/2_Grafika_artykulow/Woda---ciekawos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spiracjedlaszkoly.pl/images/2_Grafika_artykulow/Woda---ciekawost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14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4" w:rsidRDefault="00F21544" w:rsidP="00F21544">
      <w:pPr>
        <w:pStyle w:val="NormalnyWeb"/>
        <w:shd w:val="clear" w:color="auto" w:fill="FFFFFF"/>
        <w:spacing w:before="120" w:beforeAutospacing="0" w:after="360" w:afterAutospacing="0"/>
        <w:jc w:val="center"/>
        <w:rPr>
          <w:rFonts w:cs="Arial"/>
          <w:b/>
          <w:sz w:val="28"/>
          <w:szCs w:val="28"/>
          <w:shd w:val="clear" w:color="auto" w:fill="FFFFFF"/>
        </w:rPr>
      </w:pPr>
    </w:p>
    <w:p w:rsidR="00B91B98" w:rsidRPr="00F21544" w:rsidRDefault="00CE3959" w:rsidP="00F21544">
      <w:pPr>
        <w:pStyle w:val="NormalnyWeb"/>
        <w:shd w:val="clear" w:color="auto" w:fill="FFFFFF"/>
        <w:spacing w:before="120" w:beforeAutospacing="0" w:after="360" w:afterAutospacing="0"/>
        <w:rPr>
          <w:rFonts w:ascii="Arial" w:hAnsi="Arial" w:cs="Arial"/>
          <w:color w:val="555555"/>
          <w:sz w:val="21"/>
          <w:szCs w:val="21"/>
        </w:rPr>
      </w:pPr>
      <w:r>
        <w:rPr>
          <w:rFonts w:cs="Arial"/>
          <w:b/>
          <w:sz w:val="28"/>
          <w:szCs w:val="28"/>
          <w:shd w:val="clear" w:color="auto" w:fill="FFFFFF"/>
        </w:rPr>
        <w:lastRenderedPageBreak/>
        <w:t>Zadanie 2</w:t>
      </w:r>
      <w:r w:rsidRPr="00CE3959">
        <w:rPr>
          <w:rFonts w:cs="Arial"/>
          <w:b/>
          <w:sz w:val="28"/>
          <w:szCs w:val="28"/>
          <w:shd w:val="clear" w:color="auto" w:fill="FFFFFF"/>
        </w:rPr>
        <w:t xml:space="preserve">. </w:t>
      </w:r>
      <w:r w:rsidR="00B91B98" w:rsidRPr="00CE3959">
        <w:rPr>
          <w:rFonts w:asciiTheme="minorHAnsi" w:hAnsiTheme="minorHAnsi" w:cs="Arial"/>
          <w:b/>
          <w:sz w:val="28"/>
          <w:szCs w:val="28"/>
          <w:shd w:val="clear" w:color="auto" w:fill="FFFFFF"/>
        </w:rPr>
        <w:t>Co powiesz na takie wyzwanie?</w:t>
      </w:r>
    </w:p>
    <w:p w:rsidR="00B505CB" w:rsidRPr="00CE3959" w:rsidRDefault="00B505CB">
      <w:pPr>
        <w:rPr>
          <w:rFonts w:cs="Arial"/>
          <w:b/>
          <w:sz w:val="28"/>
          <w:szCs w:val="28"/>
          <w:shd w:val="clear" w:color="auto" w:fill="FFFFFF"/>
        </w:rPr>
      </w:pPr>
      <w:r w:rsidRPr="00B505CB">
        <w:rPr>
          <w:rFonts w:cs="Arial"/>
          <w:b/>
          <w:sz w:val="28"/>
          <w:szCs w:val="28"/>
          <w:shd w:val="clear" w:color="auto" w:fill="FFFFFF"/>
        </w:rPr>
        <w:t>Woda odgrywa podstawową rol</w:t>
      </w:r>
      <w:r>
        <w:rPr>
          <w:rFonts w:cs="Arial"/>
          <w:b/>
          <w:sz w:val="28"/>
          <w:szCs w:val="28"/>
          <w:shd w:val="clear" w:color="auto" w:fill="FFFFFF"/>
        </w:rPr>
        <w:t xml:space="preserve">ę jako substancja warunkująca </w:t>
      </w:r>
      <w:r>
        <w:rPr>
          <w:rFonts w:cs="Arial"/>
          <w:b/>
          <w:sz w:val="28"/>
          <w:szCs w:val="28"/>
          <w:shd w:val="clear" w:color="auto" w:fill="FFFFFF"/>
        </w:rPr>
        <w:br/>
        <w:t xml:space="preserve">i </w:t>
      </w:r>
      <w:r w:rsidRPr="00B505CB">
        <w:rPr>
          <w:rFonts w:cs="Arial"/>
          <w:b/>
          <w:sz w:val="28"/>
          <w:szCs w:val="28"/>
          <w:shd w:val="clear" w:color="auto" w:fill="FFFFFF"/>
        </w:rPr>
        <w:t>wspomagająca proces uczenia się i myślenia.</w:t>
      </w:r>
    </w:p>
    <w:p w:rsidR="00CE3959" w:rsidRDefault="00B91B98">
      <w:pPr>
        <w:rPr>
          <w:rFonts w:cs="Arial"/>
          <w:sz w:val="28"/>
          <w:szCs w:val="28"/>
          <w:shd w:val="clear" w:color="auto" w:fill="FFFFFF"/>
        </w:rPr>
      </w:pPr>
      <w:r w:rsidRPr="00CE3959">
        <w:rPr>
          <w:rFonts w:cs="Arial"/>
          <w:sz w:val="28"/>
          <w:szCs w:val="28"/>
          <w:shd w:val="clear" w:color="auto" w:fill="FFFFFF"/>
        </w:rPr>
        <w:t xml:space="preserve">Od jutra postaraj się pić przynajmniej </w:t>
      </w:r>
      <w:r w:rsidR="00CE3959">
        <w:rPr>
          <w:rFonts w:cs="Arial"/>
          <w:sz w:val="28"/>
          <w:szCs w:val="28"/>
          <w:shd w:val="clear" w:color="auto" w:fill="FFFFFF"/>
        </w:rPr>
        <w:t>t</w:t>
      </w:r>
      <w:r w:rsidRPr="00CE3959">
        <w:rPr>
          <w:rFonts w:cs="Arial"/>
          <w:sz w:val="28"/>
          <w:szCs w:val="28"/>
          <w:shd w:val="clear" w:color="auto" w:fill="FFFFFF"/>
        </w:rPr>
        <w:t xml:space="preserve">rzy szklanki wody dziennie. </w:t>
      </w:r>
      <w:r w:rsidR="00F21544">
        <w:rPr>
          <w:rFonts w:cs="Arial"/>
          <w:sz w:val="28"/>
          <w:szCs w:val="28"/>
          <w:shd w:val="clear" w:color="auto" w:fill="FFFFFF"/>
        </w:rPr>
        <w:t>Dasz radę? …Zapewne tak!!!</w:t>
      </w:r>
    </w:p>
    <w:p w:rsidR="00AE6711" w:rsidRPr="00F21544" w:rsidRDefault="00AE6711" w:rsidP="00F21544">
      <w:pPr>
        <w:pStyle w:val="NormalnyWeb"/>
        <w:shd w:val="clear" w:color="auto" w:fill="FFFFFF"/>
        <w:spacing w:before="120" w:beforeAutospacing="0" w:after="360" w:afterAutospacing="0"/>
        <w:jc w:val="both"/>
        <w:rPr>
          <w:rFonts w:asciiTheme="minorHAnsi" w:hAnsiTheme="minorHAnsi" w:cs="Arial"/>
          <w:sz w:val="28"/>
          <w:szCs w:val="28"/>
        </w:rPr>
      </w:pPr>
      <w:r w:rsidRPr="00CE3959">
        <w:rPr>
          <w:rFonts w:asciiTheme="minorHAnsi" w:hAnsiTheme="minorHAnsi" w:cs="Arial"/>
          <w:sz w:val="28"/>
          <w:szCs w:val="28"/>
        </w:rPr>
        <w:t xml:space="preserve">Oto karta pracy nad </w:t>
      </w:r>
      <w:r w:rsidR="00CE3959">
        <w:rPr>
          <w:rFonts w:asciiTheme="minorHAnsi" w:hAnsiTheme="minorHAnsi" w:cs="Arial"/>
          <w:sz w:val="28"/>
          <w:szCs w:val="28"/>
        </w:rPr>
        <w:t>zdrowym nawykiem, która może Ci</w:t>
      </w:r>
      <w:r w:rsidRPr="00CE3959">
        <w:rPr>
          <w:rFonts w:asciiTheme="minorHAnsi" w:hAnsiTheme="minorHAnsi" w:cs="Arial"/>
          <w:sz w:val="28"/>
          <w:szCs w:val="28"/>
        </w:rPr>
        <w:t xml:space="preserve"> się przydać </w:t>
      </w:r>
      <w:r w:rsidRPr="00CE3959">
        <w:rPr>
          <w:rFonts w:asciiTheme="minorHAnsi" w:hAnsiTheme="minorHAnsi" w:cs="Arial"/>
          <w:bCs/>
          <w:noProof/>
          <w:sz w:val="28"/>
          <w:szCs w:val="28"/>
        </w:rPr>
        <w:drawing>
          <wp:inline distT="0" distB="0" distL="0" distR="0" wp14:anchorId="40F7AC5A" wp14:editId="789BC87E">
            <wp:extent cx="172720" cy="172720"/>
            <wp:effectExtent l="0" t="0" r="0" b="0"/>
            <wp:docPr id="4" name="Obraz 4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i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4" w:rsidRDefault="00AE6711" w:rsidP="00B505CB">
      <w:pPr>
        <w:jc w:val="center"/>
        <w:sectPr w:rsidR="00F21544" w:rsidSect="00B505C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AE6711">
        <w:rPr>
          <w:noProof/>
          <w:lang w:eastAsia="pl-PL"/>
        </w:rPr>
        <w:lastRenderedPageBreak/>
        <w:drawing>
          <wp:inline distT="0" distB="0" distL="0" distR="0" wp14:anchorId="05AF8544" wp14:editId="399822E6">
            <wp:extent cx="5760720" cy="5267284"/>
            <wp:effectExtent l="0" t="0" r="0" b="0"/>
            <wp:docPr id="1" name="Obraz 1" descr="PODEJMIJ WYZWANIE WODY – pozwól mi pić wodę w czasie lek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EJMIJ WYZWANIE WODY – pozwól mi pić wodę w czasie lekcj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F5" w:rsidRPr="00CE3959" w:rsidRDefault="00A20F60">
      <w:pPr>
        <w:rPr>
          <w:b/>
          <w:sz w:val="28"/>
          <w:szCs w:val="28"/>
        </w:rPr>
      </w:pPr>
      <w:r w:rsidRPr="00CE3959">
        <w:rPr>
          <w:b/>
          <w:sz w:val="28"/>
          <w:szCs w:val="28"/>
        </w:rPr>
        <w:lastRenderedPageBreak/>
        <w:t>Zadanie</w:t>
      </w:r>
      <w:r w:rsidR="00CE3959">
        <w:rPr>
          <w:b/>
          <w:sz w:val="28"/>
          <w:szCs w:val="28"/>
        </w:rPr>
        <w:t xml:space="preserve"> 3.</w:t>
      </w:r>
      <w:r w:rsidRPr="00CE3959">
        <w:rPr>
          <w:b/>
          <w:sz w:val="28"/>
          <w:szCs w:val="28"/>
        </w:rPr>
        <w:t xml:space="preserve"> </w:t>
      </w:r>
      <w:r w:rsidR="000E13F5" w:rsidRPr="00CE3959">
        <w:rPr>
          <w:b/>
          <w:sz w:val="28"/>
          <w:szCs w:val="28"/>
        </w:rPr>
        <w:t>Narysuj oburącz po śladzie.</w:t>
      </w:r>
    </w:p>
    <w:p w:rsidR="00B505CB" w:rsidRPr="00B505CB" w:rsidRDefault="00A20F60">
      <w:pPr>
        <w:rPr>
          <w:sz w:val="28"/>
          <w:szCs w:val="28"/>
        </w:rPr>
      </w:pPr>
      <w:r w:rsidRPr="000E13F5">
        <w:rPr>
          <w:sz w:val="28"/>
          <w:szCs w:val="28"/>
        </w:rPr>
        <w:t xml:space="preserve"> </w:t>
      </w:r>
      <w:r w:rsidR="000E13F5" w:rsidRPr="000E13F5">
        <w:rPr>
          <w:sz w:val="28"/>
          <w:szCs w:val="28"/>
        </w:rPr>
        <w:t>Przy wykonywaniu tego ćwiczenia należy pamiętać, że w trakcie rysowania czy pisania wszystkie ruchy należy wykonywać obiema rękami jednocześnie.</w:t>
      </w:r>
      <w:r w:rsidR="00B505CB">
        <w:rPr>
          <w:sz w:val="28"/>
          <w:szCs w:val="28"/>
        </w:rPr>
        <w:t xml:space="preserve"> Początkowo to może być trudne, ale nie zniechęcaj się. Poradzisz sobie</w:t>
      </w:r>
      <w:r w:rsidR="00B505CB" w:rsidRPr="00B505CB">
        <w:rPr>
          <w:sz w:val="28"/>
          <w:szCs w:val="28"/>
        </w:rPr>
        <w:sym w:font="Wingdings" w:char="F04A"/>
      </w:r>
      <w:r w:rsidR="00B505CB">
        <w:rPr>
          <w:sz w:val="28"/>
          <w:szCs w:val="28"/>
        </w:rPr>
        <w:t xml:space="preserve"> </w:t>
      </w:r>
      <w:r w:rsidRPr="00A20F60">
        <w:rPr>
          <w:noProof/>
          <w:lang w:eastAsia="pl-PL"/>
        </w:rPr>
        <w:drawing>
          <wp:inline distT="0" distB="0" distL="0" distR="0" wp14:anchorId="3A2E9D25" wp14:editId="294F637E">
            <wp:extent cx="5391100" cy="7200000"/>
            <wp:effectExtent l="0" t="0" r="635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0"/>
                    <a:stretch/>
                  </pic:blipFill>
                  <pic:spPr bwMode="auto">
                    <a:xfrm>
                      <a:off x="0" y="0"/>
                      <a:ext cx="53911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711" w:rsidRPr="000E13F5" w:rsidRDefault="000E13F5">
      <w:pPr>
        <w:rPr>
          <w:b/>
          <w:sz w:val="28"/>
          <w:szCs w:val="28"/>
        </w:rPr>
      </w:pPr>
      <w:r w:rsidRPr="000E13F5">
        <w:rPr>
          <w:b/>
          <w:sz w:val="28"/>
          <w:szCs w:val="28"/>
        </w:rPr>
        <w:lastRenderedPageBreak/>
        <w:t xml:space="preserve">Zadanie </w:t>
      </w:r>
      <w:r w:rsidR="00CE3959">
        <w:rPr>
          <w:b/>
          <w:sz w:val="28"/>
          <w:szCs w:val="28"/>
        </w:rPr>
        <w:t xml:space="preserve">4. </w:t>
      </w:r>
      <w:r w:rsidRPr="000E13F5">
        <w:rPr>
          <w:b/>
          <w:sz w:val="28"/>
          <w:szCs w:val="28"/>
        </w:rPr>
        <w:t xml:space="preserve">Pokoloruj jeden z poniższych obrazków. Postaraj się </w:t>
      </w:r>
      <w:r w:rsidR="00CE3959">
        <w:rPr>
          <w:b/>
          <w:sz w:val="28"/>
          <w:szCs w:val="28"/>
        </w:rPr>
        <w:t xml:space="preserve"> </w:t>
      </w:r>
      <w:r w:rsidRPr="000E13F5">
        <w:rPr>
          <w:b/>
          <w:sz w:val="28"/>
          <w:szCs w:val="28"/>
        </w:rPr>
        <w:t>„nie wychodzić” poza kontury.</w:t>
      </w:r>
    </w:p>
    <w:p w:rsidR="00AE6711" w:rsidRDefault="00AE6711"/>
    <w:p w:rsidR="00AE6711" w:rsidRDefault="00AE6711"/>
    <w:p w:rsidR="00AE6711" w:rsidRDefault="00AE6711"/>
    <w:p w:rsidR="00AE6711" w:rsidRDefault="00AE6711">
      <w:r w:rsidRPr="00AE6711">
        <w:rPr>
          <w:noProof/>
          <w:lang w:eastAsia="pl-PL"/>
        </w:rPr>
        <w:drawing>
          <wp:inline distT="0" distB="0" distL="0" distR="0" wp14:anchorId="65A8A473" wp14:editId="11B9BB27">
            <wp:extent cx="5091900" cy="7200000"/>
            <wp:effectExtent l="0" t="0" r="0" b="1270"/>
            <wp:docPr id="7" name="Obraz 7" descr="Ekologiczne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kologiczne kolorowan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26" w:rsidRDefault="00D50D26">
      <w:r w:rsidRPr="00D50D26">
        <w:rPr>
          <w:noProof/>
          <w:lang w:eastAsia="pl-PL"/>
        </w:rPr>
        <w:lastRenderedPageBreak/>
        <w:drawing>
          <wp:inline distT="0" distB="0" distL="0" distR="0" wp14:anchorId="1D4D85CF" wp14:editId="42132A58">
            <wp:extent cx="5760720" cy="8145731"/>
            <wp:effectExtent l="0" t="0" r="0" b="8255"/>
            <wp:docPr id="8" name="Obraz 8" descr="Kolorowanki - Urząd Miasta w Tomaszo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i - Urząd Miasta w Tomaszowie Mazowieck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26" w:rsidRDefault="00D50D26"/>
    <w:p w:rsidR="00D50D26" w:rsidRDefault="00D50D26"/>
    <w:p w:rsidR="00D50D26" w:rsidRDefault="000E13F5">
      <w:pPr>
        <w:rPr>
          <w:b/>
          <w:sz w:val="28"/>
          <w:szCs w:val="28"/>
        </w:rPr>
      </w:pPr>
      <w:r w:rsidRPr="00CE3959">
        <w:rPr>
          <w:b/>
          <w:sz w:val="28"/>
          <w:szCs w:val="28"/>
        </w:rPr>
        <w:lastRenderedPageBreak/>
        <w:t>Zadanie</w:t>
      </w:r>
      <w:r w:rsidR="00CE3959" w:rsidRPr="00CE3959">
        <w:rPr>
          <w:b/>
          <w:sz w:val="28"/>
          <w:szCs w:val="28"/>
        </w:rPr>
        <w:t xml:space="preserve"> 5.</w:t>
      </w:r>
      <w:r w:rsidRPr="00CE3959">
        <w:rPr>
          <w:b/>
          <w:sz w:val="28"/>
          <w:szCs w:val="28"/>
        </w:rPr>
        <w:t xml:space="preserve">  Parzysta czy nieparzysta liczba?</w:t>
      </w:r>
    </w:p>
    <w:p w:rsidR="00CE3959" w:rsidRDefault="00CE3959">
      <w:pPr>
        <w:rPr>
          <w:b/>
          <w:sz w:val="28"/>
          <w:szCs w:val="28"/>
        </w:rPr>
      </w:pPr>
    </w:p>
    <w:p w:rsidR="00CE3959" w:rsidRPr="00CE3959" w:rsidRDefault="00CE3959">
      <w:pPr>
        <w:rPr>
          <w:b/>
          <w:sz w:val="28"/>
          <w:szCs w:val="28"/>
        </w:rPr>
      </w:pPr>
    </w:p>
    <w:p w:rsidR="00777A92" w:rsidRPr="00CE3959" w:rsidRDefault="00D50D26" w:rsidP="00CE3959">
      <w:r w:rsidRPr="00D50D26">
        <w:rPr>
          <w:noProof/>
          <w:lang w:eastAsia="pl-PL"/>
        </w:rPr>
        <w:drawing>
          <wp:inline distT="0" distB="0" distL="0" distR="0" wp14:anchorId="744C4B21" wp14:editId="2DEB3709">
            <wp:extent cx="5336512" cy="7560000"/>
            <wp:effectExtent l="0" t="0" r="0" b="3175"/>
            <wp:docPr id="9" name="Obraz 9" descr="Woda – źródło życia - Zdalne lekcj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da – źródło życia - Zdalne lekcje - Portal Gov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12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B9" w:rsidRPr="003440B9" w:rsidRDefault="003440B9">
      <w:pPr>
        <w:rPr>
          <w:b/>
          <w:sz w:val="28"/>
          <w:szCs w:val="28"/>
        </w:rPr>
      </w:pPr>
      <w:r w:rsidRPr="003440B9"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33AB2C76" wp14:editId="48D57CB0">
            <wp:simplePos x="0" y="0"/>
            <wp:positionH relativeFrom="column">
              <wp:posOffset>-457200</wp:posOffset>
            </wp:positionH>
            <wp:positionV relativeFrom="paragraph">
              <wp:posOffset>675640</wp:posOffset>
            </wp:positionV>
            <wp:extent cx="5756910" cy="7694930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0B9">
        <w:rPr>
          <w:b/>
          <w:sz w:val="28"/>
          <w:szCs w:val="28"/>
        </w:rPr>
        <w:t xml:space="preserve">Zadanie </w:t>
      </w:r>
      <w:r w:rsidR="00CE3959">
        <w:rPr>
          <w:b/>
          <w:sz w:val="28"/>
          <w:szCs w:val="28"/>
        </w:rPr>
        <w:t>6</w:t>
      </w:r>
      <w:r w:rsidRPr="003440B9">
        <w:rPr>
          <w:b/>
          <w:sz w:val="28"/>
          <w:szCs w:val="28"/>
        </w:rPr>
        <w:t>. Zajęcia rozwijające komunikowanie się.</w:t>
      </w:r>
    </w:p>
    <w:p w:rsidR="003440B9" w:rsidRDefault="003440B9">
      <w:pPr>
        <w:rPr>
          <w:b/>
          <w:sz w:val="28"/>
          <w:szCs w:val="28"/>
        </w:rPr>
      </w:pPr>
      <w:r w:rsidRPr="003440B9">
        <w:rPr>
          <w:b/>
          <w:sz w:val="28"/>
          <w:szCs w:val="28"/>
        </w:rPr>
        <w:t>Rozwiąż rebus.</w:t>
      </w:r>
    </w:p>
    <w:p w:rsidR="003440B9" w:rsidRDefault="003440B9">
      <w:pPr>
        <w:rPr>
          <w:b/>
          <w:sz w:val="28"/>
          <w:szCs w:val="28"/>
        </w:rPr>
      </w:pPr>
    </w:p>
    <w:p w:rsidR="003440B9" w:rsidRDefault="003440B9">
      <w:pPr>
        <w:rPr>
          <w:b/>
          <w:sz w:val="28"/>
          <w:szCs w:val="28"/>
        </w:rPr>
      </w:pPr>
    </w:p>
    <w:p w:rsidR="003440B9" w:rsidRDefault="003440B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440B9" w:rsidRDefault="003440B9">
      <w:pPr>
        <w:rPr>
          <w:b/>
          <w:sz w:val="28"/>
          <w:szCs w:val="28"/>
        </w:rPr>
      </w:pPr>
      <w:r w:rsidRPr="003440B9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411D5344" wp14:editId="1D101DB0">
            <wp:extent cx="5631180" cy="3983355"/>
            <wp:effectExtent l="1905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0B9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E4FB571" wp14:editId="22F074FD">
            <wp:extent cx="5760720" cy="4020185"/>
            <wp:effectExtent l="0" t="0" r="0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B9" w:rsidRDefault="003440B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440B9" w:rsidRDefault="003440B9">
      <w:pPr>
        <w:rPr>
          <w:rFonts w:ascii="Calibri" w:eastAsia="Calibri" w:hAnsi="Calibri" w:cs="Times New Roman"/>
          <w:noProof/>
          <w:lang w:eastAsia="pl-PL"/>
        </w:rPr>
      </w:pPr>
    </w:p>
    <w:p w:rsidR="00A20F60" w:rsidRDefault="003440B9" w:rsidP="00A20F60">
      <w:pPr>
        <w:rPr>
          <w:sz w:val="28"/>
          <w:szCs w:val="28"/>
        </w:rPr>
      </w:pPr>
      <w:r w:rsidRPr="003440B9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DC4C594" wp14:editId="00DCBD66">
            <wp:extent cx="8873837" cy="6629400"/>
            <wp:effectExtent l="0" t="0" r="3810" b="0"/>
            <wp:docPr id="15" name="Obraz 5" descr="C:\Users\KP\Desktop\krzyzówka w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\Desktop\krzyzówka wod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921" cy="66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60" w:rsidRDefault="00A20F60" w:rsidP="00A20F60">
      <w:pPr>
        <w:rPr>
          <w:sz w:val="28"/>
          <w:szCs w:val="28"/>
        </w:rPr>
      </w:pPr>
    </w:p>
    <w:p w:rsidR="00A20F60" w:rsidRDefault="00A20F60" w:rsidP="00A20F60">
      <w:pPr>
        <w:rPr>
          <w:sz w:val="28"/>
          <w:szCs w:val="28"/>
        </w:rPr>
      </w:pPr>
    </w:p>
    <w:p w:rsidR="00A20F60" w:rsidRDefault="00A20F60" w:rsidP="00A20F60">
      <w:pPr>
        <w:rPr>
          <w:sz w:val="28"/>
          <w:szCs w:val="28"/>
        </w:rPr>
      </w:pPr>
    </w:p>
    <w:p w:rsidR="00A20F60" w:rsidRDefault="00A20F60" w:rsidP="00A20F60">
      <w:pPr>
        <w:rPr>
          <w:sz w:val="28"/>
          <w:szCs w:val="28"/>
        </w:rPr>
      </w:pPr>
    </w:p>
    <w:p w:rsidR="00A20F60" w:rsidRDefault="00A20F60" w:rsidP="00A20F60">
      <w:pPr>
        <w:rPr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lastRenderedPageBreak/>
        <w:t xml:space="preserve">Zadanie </w:t>
      </w:r>
      <w:r w:rsidR="00CE3959">
        <w:rPr>
          <w:b/>
          <w:sz w:val="28"/>
          <w:szCs w:val="28"/>
        </w:rPr>
        <w:t xml:space="preserve">7. </w:t>
      </w:r>
      <w:r w:rsidRPr="00A20F60">
        <w:rPr>
          <w:b/>
          <w:sz w:val="28"/>
          <w:szCs w:val="28"/>
        </w:rPr>
        <w:t>Zajęcia kształtujące kreatywność muzyczne.</w:t>
      </w:r>
    </w:p>
    <w:p w:rsidR="00A20F60" w:rsidRPr="00A20F60" w:rsidRDefault="00CE3959" w:rsidP="00A20F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Temat: </w:t>
      </w:r>
      <w:r w:rsidR="00A20F60" w:rsidRPr="00A20F60">
        <w:rPr>
          <w:b/>
          <w:sz w:val="28"/>
          <w:szCs w:val="28"/>
        </w:rPr>
        <w:t>Instrumenty smyczkowe.</w:t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Wklej link w okno przeglądarki i zapoznaj się z instrumentami.</w:t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Instrumenty Smyczkowe</w:t>
      </w:r>
    </w:p>
    <w:p w:rsidR="00A20F60" w:rsidRPr="00A20F60" w:rsidRDefault="00056ECB" w:rsidP="00A20F60">
      <w:pPr>
        <w:rPr>
          <w:b/>
          <w:sz w:val="28"/>
          <w:szCs w:val="28"/>
        </w:rPr>
      </w:pPr>
      <w:hyperlink r:id="rId19" w:history="1">
        <w:r w:rsidR="00A20F60" w:rsidRPr="00A20F60">
          <w:rPr>
            <w:rStyle w:val="Hipercze"/>
            <w:b/>
            <w:sz w:val="28"/>
            <w:szCs w:val="28"/>
          </w:rPr>
          <w:t>https://www.youtube.com/watch?v=uzb-rxOZ528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Skrzypce :</w:t>
      </w:r>
    </w:p>
    <w:p w:rsidR="00A20F60" w:rsidRPr="00A20F60" w:rsidRDefault="00056ECB" w:rsidP="00A20F60">
      <w:pPr>
        <w:rPr>
          <w:b/>
          <w:sz w:val="28"/>
          <w:szCs w:val="28"/>
        </w:rPr>
      </w:pPr>
      <w:hyperlink r:id="rId20" w:history="1">
        <w:r w:rsidR="00A20F60" w:rsidRPr="00A20F60">
          <w:rPr>
            <w:rStyle w:val="Hipercze"/>
            <w:b/>
            <w:sz w:val="28"/>
            <w:szCs w:val="28"/>
          </w:rPr>
          <w:t>https://www.youtube.com/watch?v=OUMAFezdk_w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Altówka:</w:t>
      </w:r>
    </w:p>
    <w:p w:rsidR="00A20F60" w:rsidRPr="00A20F60" w:rsidRDefault="00056ECB" w:rsidP="00A20F60">
      <w:pPr>
        <w:rPr>
          <w:b/>
          <w:sz w:val="28"/>
          <w:szCs w:val="28"/>
        </w:rPr>
      </w:pPr>
      <w:hyperlink r:id="rId21" w:history="1">
        <w:r w:rsidR="00A20F60" w:rsidRPr="00A20F60">
          <w:rPr>
            <w:rStyle w:val="Hipercze"/>
            <w:b/>
            <w:sz w:val="28"/>
            <w:szCs w:val="28"/>
          </w:rPr>
          <w:t>https://www.youtube.com/watch?v=gcY14zEeGAc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Wiolonczela:</w:t>
      </w:r>
    </w:p>
    <w:p w:rsidR="00A20F60" w:rsidRPr="00A20F60" w:rsidRDefault="00056ECB" w:rsidP="00A20F60">
      <w:pPr>
        <w:rPr>
          <w:b/>
          <w:sz w:val="28"/>
          <w:szCs w:val="28"/>
        </w:rPr>
      </w:pPr>
      <w:hyperlink r:id="rId22" w:history="1">
        <w:r w:rsidR="00A20F60" w:rsidRPr="00A20F60">
          <w:rPr>
            <w:rStyle w:val="Hipercze"/>
            <w:b/>
            <w:sz w:val="28"/>
            <w:szCs w:val="28"/>
          </w:rPr>
          <w:t>https://www.youtube.com/watch?v=RjyrNNjIrL4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Kontrabas:</w:t>
      </w:r>
    </w:p>
    <w:p w:rsidR="00A20F60" w:rsidRPr="00A20F60" w:rsidRDefault="00056ECB" w:rsidP="00A20F60">
      <w:pPr>
        <w:rPr>
          <w:b/>
          <w:sz w:val="28"/>
          <w:szCs w:val="28"/>
        </w:rPr>
      </w:pPr>
      <w:hyperlink r:id="rId23" w:history="1">
        <w:r w:rsidR="00A20F60" w:rsidRPr="00A20F60">
          <w:rPr>
            <w:rStyle w:val="Hipercze"/>
            <w:b/>
            <w:sz w:val="28"/>
            <w:szCs w:val="28"/>
          </w:rPr>
          <w:t>https://www.youtube.com/watch?v=CMZlcD32bGU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Rozwiąż zadania:</w:t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numPr>
          <w:ilvl w:val="2"/>
          <w:numId w:val="1"/>
        </w:num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Co to są instrumenty smyczkowe?</w:t>
      </w:r>
    </w:p>
    <w:p w:rsidR="00A20F60" w:rsidRPr="00A20F60" w:rsidRDefault="00A20F60" w:rsidP="00A20F60">
      <w:pPr>
        <w:rPr>
          <w:b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20F60" w:rsidRPr="00A20F60" w:rsidRDefault="00A20F60" w:rsidP="00A20F60">
      <w:pPr>
        <w:rPr>
          <w:b/>
          <w:i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........................................................................</w:t>
      </w:r>
    </w:p>
    <w:p w:rsidR="00A20F60" w:rsidRPr="00A20F60" w:rsidRDefault="00A20F60" w:rsidP="00A20F60">
      <w:pPr>
        <w:numPr>
          <w:ilvl w:val="2"/>
          <w:numId w:val="1"/>
        </w:numPr>
        <w:rPr>
          <w:b/>
          <w:i/>
          <w:sz w:val="28"/>
          <w:szCs w:val="28"/>
        </w:rPr>
      </w:pPr>
      <w:r w:rsidRPr="00A20F60">
        <w:rPr>
          <w:b/>
          <w:sz w:val="28"/>
          <w:szCs w:val="28"/>
        </w:rPr>
        <w:t>Wymień cztery instrumenty wchodzące w skład instrumentów strunowych smyczkowych.</w:t>
      </w:r>
    </w:p>
    <w:p w:rsidR="00A20F60" w:rsidRPr="00A20F60" w:rsidRDefault="00A20F60" w:rsidP="00A20F60">
      <w:pPr>
        <w:numPr>
          <w:ilvl w:val="0"/>
          <w:numId w:val="2"/>
        </w:numPr>
        <w:rPr>
          <w:b/>
          <w:i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…………………………….…</w:t>
      </w:r>
    </w:p>
    <w:p w:rsidR="00A20F60" w:rsidRPr="00A20F60" w:rsidRDefault="00A20F60" w:rsidP="00A20F60">
      <w:pPr>
        <w:numPr>
          <w:ilvl w:val="0"/>
          <w:numId w:val="2"/>
        </w:numPr>
        <w:rPr>
          <w:b/>
          <w:i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…………………………….…</w:t>
      </w:r>
    </w:p>
    <w:p w:rsidR="00A20F60" w:rsidRPr="00A20F60" w:rsidRDefault="00A20F60" w:rsidP="00A20F60">
      <w:pPr>
        <w:numPr>
          <w:ilvl w:val="0"/>
          <w:numId w:val="2"/>
        </w:numPr>
        <w:rPr>
          <w:b/>
          <w:i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……………………………….</w:t>
      </w:r>
    </w:p>
    <w:p w:rsidR="00A20F60" w:rsidRPr="00A20F60" w:rsidRDefault="00A20F60" w:rsidP="00A20F60">
      <w:pPr>
        <w:numPr>
          <w:ilvl w:val="0"/>
          <w:numId w:val="2"/>
        </w:numPr>
        <w:rPr>
          <w:b/>
          <w:i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……………………………….</w:t>
      </w:r>
    </w:p>
    <w:p w:rsidR="00A20F60" w:rsidRPr="00A20F60" w:rsidRDefault="00A20F60" w:rsidP="00A20F60">
      <w:pPr>
        <w:numPr>
          <w:ilvl w:val="2"/>
          <w:numId w:val="1"/>
        </w:numPr>
        <w:rPr>
          <w:b/>
          <w:i/>
          <w:sz w:val="28"/>
          <w:szCs w:val="28"/>
        </w:rPr>
      </w:pPr>
      <w:r w:rsidRPr="00A20F60">
        <w:rPr>
          <w:b/>
          <w:sz w:val="28"/>
          <w:szCs w:val="28"/>
        </w:rPr>
        <w:t>Czym różni się altówka od skrzypiec?</w:t>
      </w:r>
    </w:p>
    <w:p w:rsidR="00A20F60" w:rsidRPr="00A20F60" w:rsidRDefault="00A20F60" w:rsidP="00A20F60">
      <w:pPr>
        <w:rPr>
          <w:b/>
          <w:i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A20F60" w:rsidRPr="00A20F60" w:rsidRDefault="00A20F60" w:rsidP="00A20F60">
      <w:pPr>
        <w:rPr>
          <w:b/>
          <w:i/>
          <w:sz w:val="28"/>
          <w:szCs w:val="28"/>
          <w:lang w:val="en-US"/>
        </w:rPr>
      </w:pPr>
    </w:p>
    <w:p w:rsidR="00A20F60" w:rsidRPr="00A20F60" w:rsidRDefault="00A20F60" w:rsidP="00A20F60">
      <w:pPr>
        <w:numPr>
          <w:ilvl w:val="2"/>
          <w:numId w:val="1"/>
        </w:numPr>
        <w:rPr>
          <w:b/>
          <w:i/>
          <w:sz w:val="28"/>
          <w:szCs w:val="28"/>
        </w:rPr>
      </w:pPr>
      <w:r w:rsidRPr="00A20F60">
        <w:rPr>
          <w:b/>
          <w:sz w:val="28"/>
          <w:szCs w:val="28"/>
        </w:rPr>
        <w:t>Wyjaśnij różnicę między kontrabasem a wiolonczelą.</w:t>
      </w:r>
    </w:p>
    <w:p w:rsidR="00A20F60" w:rsidRPr="00A20F60" w:rsidRDefault="00A20F60" w:rsidP="00A20F60">
      <w:pPr>
        <w:rPr>
          <w:b/>
          <w:sz w:val="28"/>
          <w:szCs w:val="28"/>
          <w:lang w:val="en-US"/>
        </w:rPr>
      </w:pPr>
      <w:r w:rsidRPr="00A20F60">
        <w:rPr>
          <w:b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A20F60" w:rsidRPr="00A20F60" w:rsidRDefault="00A20F60" w:rsidP="00A20F60">
      <w:pPr>
        <w:rPr>
          <w:b/>
          <w:sz w:val="28"/>
          <w:szCs w:val="28"/>
          <w:lang w:val="en-US"/>
        </w:rPr>
      </w:pPr>
    </w:p>
    <w:p w:rsidR="00A20F60" w:rsidRPr="00A20F60" w:rsidRDefault="00A20F60" w:rsidP="00A20F60">
      <w:pPr>
        <w:rPr>
          <w:b/>
          <w:sz w:val="28"/>
          <w:szCs w:val="28"/>
          <w:lang w:val="en-US"/>
        </w:rPr>
      </w:pPr>
      <w:proofErr w:type="spellStart"/>
      <w:r w:rsidRPr="00A20F60">
        <w:rPr>
          <w:b/>
          <w:sz w:val="28"/>
          <w:szCs w:val="28"/>
          <w:lang w:val="en-US"/>
        </w:rPr>
        <w:t>Pokoloruj</w:t>
      </w:r>
      <w:proofErr w:type="spellEnd"/>
      <w:r w:rsidRPr="00A20F60">
        <w:rPr>
          <w:b/>
          <w:sz w:val="28"/>
          <w:szCs w:val="28"/>
          <w:lang w:val="en-US"/>
        </w:rPr>
        <w:t xml:space="preserve"> </w:t>
      </w:r>
      <w:proofErr w:type="spellStart"/>
      <w:r w:rsidRPr="00A20F60">
        <w:rPr>
          <w:b/>
          <w:sz w:val="28"/>
          <w:szCs w:val="28"/>
          <w:lang w:val="en-US"/>
        </w:rPr>
        <w:t>rysunki</w:t>
      </w:r>
      <w:proofErr w:type="spellEnd"/>
      <w:r w:rsidRPr="00A20F60">
        <w:rPr>
          <w:b/>
          <w:sz w:val="28"/>
          <w:szCs w:val="28"/>
          <w:lang w:val="en-US"/>
        </w:rPr>
        <w:t>:</w:t>
      </w:r>
    </w:p>
    <w:p w:rsidR="00A20F60" w:rsidRPr="00A20F60" w:rsidRDefault="00A20F60" w:rsidP="00A20F60">
      <w:pPr>
        <w:rPr>
          <w:b/>
          <w:sz w:val="28"/>
          <w:szCs w:val="28"/>
          <w:lang w:val="en-US"/>
        </w:rPr>
      </w:pPr>
      <w:r w:rsidRPr="00A20F60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F5AA4A2" wp14:editId="436AA5A2">
            <wp:extent cx="4514850" cy="6677025"/>
            <wp:effectExtent l="19050" t="0" r="0" b="0"/>
            <wp:docPr id="20" name="Obraz 20" descr="C:\Users\Toshiba\Desktop\koldy\instrumenty muzyczne - kolorowanki (jot_em18)\kolorowanki-instrumenty muzyczn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instrumenty muzyczne - kolorowanki (jot_em18)\kolorowanki-instrumenty muzyczne 0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60" w:rsidRPr="00A20F60" w:rsidRDefault="00A20F60" w:rsidP="00A20F60">
      <w:pPr>
        <w:rPr>
          <w:b/>
          <w:sz w:val="28"/>
          <w:szCs w:val="28"/>
          <w:lang w:val="en-US"/>
        </w:rPr>
      </w:pPr>
      <w:r w:rsidRPr="00A20F60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6D610177" wp14:editId="3D823102">
            <wp:extent cx="5715000" cy="8086725"/>
            <wp:effectExtent l="19050" t="0" r="0" b="0"/>
            <wp:docPr id="21" name="Obraz 21" descr="C:\Users\Toshiba\Desktop\koldy\instrumenty muzyczne - kolorowanki (jot_em18)\instrumenty_muzyczne_wioloncze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jot_em18)\instrumenty_muzyczne_wiolonczela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60" w:rsidRPr="00A20F60" w:rsidRDefault="00A20F60" w:rsidP="00A20F60">
      <w:pPr>
        <w:rPr>
          <w:b/>
          <w:sz w:val="28"/>
          <w:szCs w:val="28"/>
          <w:lang w:val="en-US"/>
        </w:rPr>
      </w:pPr>
      <w:r w:rsidRPr="00A20F60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69F0074" wp14:editId="5CE13D1A">
            <wp:extent cx="4381500" cy="6667500"/>
            <wp:effectExtent l="19050" t="0" r="0" b="0"/>
            <wp:docPr id="22" name="Obraz 22" descr="C:\Users\Toshiba\Desktop\koldy\instrumenty muzyczne - kolorowanki (jot_em18)\kolorowanki-instrumenty muzyczn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koldy\instrumenty muzyczne - kolorowanki (jot_em18)\kolorowanki-instrumenty muzyczne 0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Default="00A20F60" w:rsidP="00A20F60">
      <w:pPr>
        <w:rPr>
          <w:b/>
          <w:sz w:val="28"/>
          <w:szCs w:val="28"/>
        </w:rPr>
      </w:pPr>
    </w:p>
    <w:p w:rsidR="00CE3959" w:rsidRDefault="00CE3959" w:rsidP="00A20F60">
      <w:pPr>
        <w:rPr>
          <w:b/>
          <w:sz w:val="28"/>
          <w:szCs w:val="28"/>
        </w:rPr>
      </w:pPr>
    </w:p>
    <w:p w:rsidR="00CE3959" w:rsidRPr="00A20F60" w:rsidRDefault="00CE3959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lastRenderedPageBreak/>
        <w:t xml:space="preserve">Temat: Elementy dzieła muzycznego – RYTMIKA –   </w:t>
      </w:r>
      <w:r w:rsidRPr="00A20F60">
        <w:rPr>
          <w:b/>
          <w:sz w:val="28"/>
          <w:szCs w:val="28"/>
        </w:rPr>
        <w:br/>
        <w:t xml:space="preserve">             Ćwiczenia pulsu w muzyce.</w:t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Skopiuj link w okno przeglądarki i zapoznaj się z materiałem z filmu.</w:t>
      </w:r>
    </w:p>
    <w:p w:rsidR="00A20F60" w:rsidRPr="00A20F60" w:rsidRDefault="00056ECB" w:rsidP="00A20F60">
      <w:pPr>
        <w:rPr>
          <w:b/>
          <w:sz w:val="28"/>
          <w:szCs w:val="28"/>
        </w:rPr>
      </w:pPr>
      <w:hyperlink r:id="rId27" w:history="1">
        <w:r w:rsidR="00A20F60" w:rsidRPr="00A20F60">
          <w:rPr>
            <w:rStyle w:val="Hipercze"/>
            <w:b/>
            <w:sz w:val="28"/>
            <w:szCs w:val="28"/>
          </w:rPr>
          <w:t>https://www.youtube.com/watch?v=wsKmYwVxIWs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Wykonaj ćwiczenia rytmiczne z linków.</w:t>
      </w:r>
    </w:p>
    <w:p w:rsidR="00A20F60" w:rsidRPr="00A20F60" w:rsidRDefault="00056ECB" w:rsidP="00A20F60">
      <w:pPr>
        <w:rPr>
          <w:b/>
          <w:sz w:val="28"/>
          <w:szCs w:val="28"/>
        </w:rPr>
      </w:pPr>
      <w:hyperlink r:id="rId28" w:history="1">
        <w:r w:rsidR="00A20F60" w:rsidRPr="00A20F60">
          <w:rPr>
            <w:rStyle w:val="Hipercze"/>
            <w:b/>
            <w:sz w:val="28"/>
            <w:szCs w:val="28"/>
          </w:rPr>
          <w:t>https://www.youtube.com/watch?v=Qh6ZXcwQw8g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056ECB" w:rsidP="00A20F60">
      <w:pPr>
        <w:rPr>
          <w:b/>
          <w:sz w:val="28"/>
          <w:szCs w:val="28"/>
        </w:rPr>
      </w:pPr>
      <w:hyperlink r:id="rId29" w:history="1">
        <w:r w:rsidR="00A20F60" w:rsidRPr="00A20F60">
          <w:rPr>
            <w:rStyle w:val="Hipercze"/>
            <w:b/>
            <w:sz w:val="28"/>
            <w:szCs w:val="28"/>
          </w:rPr>
          <w:t>https://www.youtube.com/watch?v=LKyZtocE9u0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>Pokoloruj rysunek online:</w:t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056ECB" w:rsidP="00A20F60">
      <w:pPr>
        <w:rPr>
          <w:b/>
          <w:sz w:val="28"/>
          <w:szCs w:val="28"/>
        </w:rPr>
      </w:pPr>
      <w:hyperlink r:id="rId30" w:history="1">
        <w:r w:rsidR="00A20F60" w:rsidRPr="00A20F60">
          <w:rPr>
            <w:rStyle w:val="Hipercze"/>
            <w:b/>
            <w:sz w:val="28"/>
            <w:szCs w:val="28"/>
          </w:rPr>
          <w:t>http://www.supercoloring.com/pl/kolorowanki/nuty?colore=online</w:t>
        </w:r>
      </w:hyperlink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sz w:val="28"/>
          <w:szCs w:val="28"/>
        </w:rPr>
        <w:t xml:space="preserve">Lub ten poniżej </w:t>
      </w:r>
      <w:r w:rsidRPr="00A20F60">
        <w:rPr>
          <w:b/>
          <w:sz w:val="28"/>
          <w:szCs w:val="28"/>
        </w:rPr>
        <w:sym w:font="Wingdings" w:char="F04A"/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  <w:r w:rsidRPr="00A20F60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7F1FBEA" wp14:editId="295A284F">
            <wp:extent cx="4876800" cy="5057775"/>
            <wp:effectExtent l="19050" t="0" r="0" b="0"/>
            <wp:docPr id="23" name="Obraz 1" descr="Kolorowanki Muzyka - Darmowe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Muzyka - Darmowe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60" w:rsidRPr="00A20F60" w:rsidRDefault="00A20F60" w:rsidP="00A20F60">
      <w:pPr>
        <w:rPr>
          <w:b/>
          <w:sz w:val="28"/>
          <w:szCs w:val="28"/>
        </w:rPr>
      </w:pPr>
    </w:p>
    <w:p w:rsidR="00A20F60" w:rsidRPr="00A20F60" w:rsidRDefault="00A20F60" w:rsidP="00A20F60">
      <w:pPr>
        <w:rPr>
          <w:b/>
          <w:sz w:val="28"/>
          <w:szCs w:val="28"/>
        </w:rPr>
      </w:pPr>
    </w:p>
    <w:p w:rsidR="003440B9" w:rsidRPr="003440B9" w:rsidRDefault="003440B9">
      <w:pPr>
        <w:rPr>
          <w:b/>
          <w:sz w:val="28"/>
          <w:szCs w:val="28"/>
        </w:rPr>
      </w:pPr>
      <w:bookmarkStart w:id="0" w:name="_GoBack"/>
      <w:bookmarkEnd w:id="0"/>
    </w:p>
    <w:sectPr w:rsidR="003440B9" w:rsidRPr="003440B9" w:rsidSect="00F21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5F5B1C"/>
    <w:multiLevelType w:val="hybridMultilevel"/>
    <w:tmpl w:val="183633FC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11"/>
    <w:rsid w:val="00056ECB"/>
    <w:rsid w:val="000E13F5"/>
    <w:rsid w:val="00190D52"/>
    <w:rsid w:val="003440B9"/>
    <w:rsid w:val="00652676"/>
    <w:rsid w:val="00777A92"/>
    <w:rsid w:val="008D3935"/>
    <w:rsid w:val="009461D1"/>
    <w:rsid w:val="009F30F0"/>
    <w:rsid w:val="00A20F60"/>
    <w:rsid w:val="00A975AB"/>
    <w:rsid w:val="00AE6711"/>
    <w:rsid w:val="00B505CB"/>
    <w:rsid w:val="00B91B98"/>
    <w:rsid w:val="00CE3959"/>
    <w:rsid w:val="00D50D26"/>
    <w:rsid w:val="00F2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71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E6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E6711"/>
    <w:rPr>
      <w:b/>
      <w:bCs/>
    </w:rPr>
  </w:style>
  <w:style w:type="paragraph" w:styleId="Bezodstpw">
    <w:name w:val="No Spacing"/>
    <w:uiPriority w:val="1"/>
    <w:qFormat/>
    <w:rsid w:val="00A20F6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20F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71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E6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E6711"/>
    <w:rPr>
      <w:b/>
      <w:bCs/>
    </w:rPr>
  </w:style>
  <w:style w:type="paragraph" w:styleId="Bezodstpw">
    <w:name w:val="No Spacing"/>
    <w:uiPriority w:val="1"/>
    <w:qFormat/>
    <w:rsid w:val="00A20F6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20F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5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gcY14zEeGAc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yperlink" Target="https://www.youtube.com/watch?v=OUMAFezdk_w" TargetMode="External"/><Relationship Id="rId29" Type="http://schemas.openxmlformats.org/officeDocument/2006/relationships/hyperlink" Target="https://www.youtube.com/watch?v=LKyZtocE9u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hyperlink" Target="https://www.youtube.com/watch?v=CMZlcD32bGU" TargetMode="External"/><Relationship Id="rId28" Type="http://schemas.openxmlformats.org/officeDocument/2006/relationships/hyperlink" Target="https://www.youtube.com/watch?v=Qh6ZXcwQw8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uzb-rxOZ528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RjyrNNjIrL4" TargetMode="External"/><Relationship Id="rId27" Type="http://schemas.openxmlformats.org/officeDocument/2006/relationships/hyperlink" Target="https://www.youtube.com/watch?v=wsKmYwVxIWs" TargetMode="External"/><Relationship Id="rId30" Type="http://schemas.openxmlformats.org/officeDocument/2006/relationships/hyperlink" Target="http://www.supercoloring.com/pl/kolorowanki/nuty?colore=onlin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566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2020-05-12T19:53:00Z</dcterms:created>
  <dcterms:modified xsi:type="dcterms:W3CDTF">2020-05-12T19:53:00Z</dcterms:modified>
</cp:coreProperties>
</file>