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BC1" w:rsidRDefault="009F58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5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41BC1" w:rsidRPr="00B242AB" w:rsidRDefault="00B242AB">
      <w:pPr>
        <w:rPr>
          <w:sz w:val="24"/>
          <w:szCs w:val="24"/>
        </w:rPr>
      </w:pPr>
      <w:r w:rsidRPr="00B242AB">
        <w:rPr>
          <w:sz w:val="24"/>
          <w:szCs w:val="24"/>
        </w:rPr>
        <w:t>Dzień dobry</w:t>
      </w:r>
      <w:r w:rsidRPr="00B242AB">
        <w:rPr>
          <w:sz w:val="24"/>
          <w:szCs w:val="24"/>
        </w:rPr>
        <w:sym w:font="Wingdings" w:char="F04A"/>
      </w:r>
      <w:r w:rsidR="00BB3A80">
        <w:rPr>
          <w:sz w:val="24"/>
          <w:szCs w:val="24"/>
        </w:rPr>
        <w:t xml:space="preserve"> Pozdrawiam gorąco !</w:t>
      </w:r>
    </w:p>
    <w:p w:rsidR="00B242AB" w:rsidRPr="00B242AB" w:rsidRDefault="00B242AB">
      <w:pPr>
        <w:rPr>
          <w:sz w:val="24"/>
          <w:szCs w:val="24"/>
        </w:rPr>
      </w:pPr>
      <w:r w:rsidRPr="00B242AB">
        <w:rPr>
          <w:sz w:val="24"/>
          <w:szCs w:val="24"/>
        </w:rPr>
        <w:t xml:space="preserve">Ponieważ obecny tydzień to trzy dni nauki, więc karty pracy wyślę tylko w poniedziałek. Czwartek i piątek świętujemy </w:t>
      </w:r>
      <w:r w:rsidRPr="00B242AB">
        <w:rPr>
          <w:sz w:val="24"/>
          <w:szCs w:val="24"/>
        </w:rPr>
        <w:sym w:font="Wingdings" w:char="F04A"/>
      </w:r>
    </w:p>
    <w:p w:rsidR="00B242AB" w:rsidRDefault="00B242AB">
      <w:pPr>
        <w:rPr>
          <w:b/>
          <w:sz w:val="28"/>
          <w:szCs w:val="28"/>
        </w:rPr>
      </w:pPr>
      <w:r w:rsidRPr="00B242AB">
        <w:rPr>
          <w:b/>
          <w:sz w:val="28"/>
          <w:szCs w:val="28"/>
        </w:rPr>
        <w:t>Funkcjonowanie osobiste i społeczne</w:t>
      </w:r>
    </w:p>
    <w:p w:rsidR="00B242AB" w:rsidRDefault="00B242AB">
      <w:pPr>
        <w:rPr>
          <w:sz w:val="24"/>
          <w:szCs w:val="24"/>
        </w:rPr>
      </w:pPr>
      <w:r>
        <w:rPr>
          <w:sz w:val="24"/>
          <w:szCs w:val="24"/>
        </w:rPr>
        <w:t>Porozmawiamy o zbliżającym się lecie.</w:t>
      </w:r>
    </w:p>
    <w:p w:rsidR="00B242AB" w:rsidRDefault="00186413" w:rsidP="00B242A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 początek proszę o wykonanie karty pracy ze strony 86. Wytnij po śladzie ilustracje przedstawiające pory roku ułóż i wklej </w:t>
      </w:r>
      <w:r w:rsidR="00BB3A80">
        <w:rPr>
          <w:sz w:val="24"/>
          <w:szCs w:val="24"/>
        </w:rPr>
        <w:t xml:space="preserve">do zeszytu </w:t>
      </w:r>
      <w:r>
        <w:rPr>
          <w:sz w:val="24"/>
          <w:szCs w:val="24"/>
        </w:rPr>
        <w:t>w kolejności od wiosny do zimy.</w:t>
      </w:r>
    </w:p>
    <w:p w:rsidR="00186413" w:rsidRDefault="00186413" w:rsidP="001864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Wytnij poniższe wyrazy i przyporządkuj właściwym porom roku.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1890"/>
        <w:gridCol w:w="1250"/>
      </w:tblGrid>
      <w:tr w:rsidR="00186413" w:rsidTr="00186413">
        <w:tc>
          <w:tcPr>
            <w:tcW w:w="0" w:type="auto"/>
          </w:tcPr>
          <w:p w:rsidR="00186413" w:rsidRPr="00186413" w:rsidRDefault="00186413" w:rsidP="00186413">
            <w:pPr>
              <w:pStyle w:val="Akapitzlist"/>
              <w:ind w:left="0"/>
              <w:rPr>
                <w:sz w:val="48"/>
                <w:szCs w:val="48"/>
              </w:rPr>
            </w:pPr>
            <w:r w:rsidRPr="00186413">
              <w:rPr>
                <w:sz w:val="48"/>
                <w:szCs w:val="48"/>
              </w:rPr>
              <w:t>WIOSNA</w:t>
            </w:r>
          </w:p>
        </w:tc>
        <w:tc>
          <w:tcPr>
            <w:tcW w:w="0" w:type="auto"/>
          </w:tcPr>
          <w:p w:rsidR="00186413" w:rsidRPr="00186413" w:rsidRDefault="00186413" w:rsidP="00186413">
            <w:pPr>
              <w:pStyle w:val="Akapitzlist"/>
              <w:ind w:left="0"/>
              <w:rPr>
                <w:sz w:val="48"/>
                <w:szCs w:val="48"/>
              </w:rPr>
            </w:pPr>
            <w:r w:rsidRPr="00186413">
              <w:rPr>
                <w:sz w:val="48"/>
                <w:szCs w:val="48"/>
              </w:rPr>
              <w:t>LATO</w:t>
            </w:r>
          </w:p>
        </w:tc>
      </w:tr>
      <w:tr w:rsidR="00186413" w:rsidTr="00186413">
        <w:tc>
          <w:tcPr>
            <w:tcW w:w="0" w:type="auto"/>
          </w:tcPr>
          <w:p w:rsidR="00186413" w:rsidRPr="00186413" w:rsidRDefault="00186413" w:rsidP="00186413">
            <w:pPr>
              <w:pStyle w:val="Akapitzlist"/>
              <w:ind w:left="0"/>
              <w:rPr>
                <w:sz w:val="48"/>
                <w:szCs w:val="48"/>
              </w:rPr>
            </w:pPr>
            <w:r w:rsidRPr="00186413">
              <w:rPr>
                <w:sz w:val="48"/>
                <w:szCs w:val="48"/>
              </w:rPr>
              <w:t>JESIEŃ</w:t>
            </w:r>
          </w:p>
        </w:tc>
        <w:tc>
          <w:tcPr>
            <w:tcW w:w="0" w:type="auto"/>
          </w:tcPr>
          <w:p w:rsidR="00186413" w:rsidRPr="00186413" w:rsidRDefault="00186413" w:rsidP="00186413">
            <w:pPr>
              <w:pStyle w:val="Akapitzlist"/>
              <w:ind w:left="0"/>
              <w:rPr>
                <w:sz w:val="48"/>
                <w:szCs w:val="48"/>
              </w:rPr>
            </w:pPr>
            <w:r w:rsidRPr="00186413">
              <w:rPr>
                <w:sz w:val="48"/>
                <w:szCs w:val="48"/>
              </w:rPr>
              <w:t>ZIMA</w:t>
            </w:r>
          </w:p>
        </w:tc>
      </w:tr>
    </w:tbl>
    <w:p w:rsidR="00186413" w:rsidRDefault="00186413" w:rsidP="00186413">
      <w:pPr>
        <w:pStyle w:val="Akapitzlist"/>
        <w:rPr>
          <w:sz w:val="24"/>
          <w:szCs w:val="24"/>
        </w:rPr>
      </w:pPr>
    </w:p>
    <w:p w:rsidR="00186413" w:rsidRDefault="00186413" w:rsidP="0018641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Układanie wyrazu zgodnie z podanym kodem- karta pracy ze strony 87.</w:t>
      </w:r>
    </w:p>
    <w:p w:rsidR="00186413" w:rsidRDefault="00186413" w:rsidP="001864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Wytnij wyrazy zgodnie z podanym kodem i wklej we wskazane miejsce. Odczytaj rozwiązanie.</w:t>
      </w:r>
    </w:p>
    <w:p w:rsidR="00A73B29" w:rsidRDefault="00A73B29" w:rsidP="00A73B2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Letnie miesiące. Napisz po śladzie nazwy letnich miesięcy. </w:t>
      </w:r>
    </w:p>
    <w:p w:rsidR="00A73B29" w:rsidRPr="00A73B29" w:rsidRDefault="00A73B29" w:rsidP="00A73B29">
      <w:pPr>
        <w:pStyle w:val="Akapitzlist"/>
        <w:rPr>
          <w:sz w:val="56"/>
          <w:szCs w:val="56"/>
        </w:rPr>
      </w:pPr>
      <w:r w:rsidRPr="00A73B29">
        <w:rPr>
          <w:sz w:val="56"/>
          <w:szCs w:val="56"/>
        </w:rPr>
        <w:t xml:space="preserve">CZERWIEC   </w:t>
      </w:r>
      <w:r>
        <w:rPr>
          <w:sz w:val="56"/>
          <w:szCs w:val="56"/>
        </w:rPr>
        <w:t xml:space="preserve">   </w:t>
      </w:r>
      <w:r w:rsidRPr="00A73B29">
        <w:rPr>
          <w:sz w:val="56"/>
          <w:szCs w:val="56"/>
        </w:rPr>
        <w:t xml:space="preserve">LIPIEC  </w:t>
      </w:r>
      <w:r>
        <w:rPr>
          <w:sz w:val="56"/>
          <w:szCs w:val="56"/>
        </w:rPr>
        <w:t xml:space="preserve">   </w:t>
      </w:r>
      <w:r w:rsidRPr="00A73B29">
        <w:rPr>
          <w:sz w:val="56"/>
          <w:szCs w:val="56"/>
        </w:rPr>
        <w:t xml:space="preserve"> SIERPIEŃ</w:t>
      </w:r>
    </w:p>
    <w:p w:rsidR="00574EB0" w:rsidRDefault="00574EB0" w:rsidP="00A73B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Wyszukaj wśród poniższych wyrazów nazwy miesięcy letnich i podkreśl je.</w:t>
      </w:r>
    </w:p>
    <w:p w:rsidR="00574EB0" w:rsidRPr="00574EB0" w:rsidRDefault="00574EB0" w:rsidP="00A73B29">
      <w:pPr>
        <w:pStyle w:val="Akapitzlist"/>
        <w:rPr>
          <w:sz w:val="32"/>
          <w:szCs w:val="32"/>
        </w:rPr>
      </w:pPr>
      <w:r>
        <w:rPr>
          <w:sz w:val="24"/>
          <w:szCs w:val="24"/>
        </w:rPr>
        <w:t xml:space="preserve"> </w:t>
      </w:r>
      <w:r w:rsidRPr="00574EB0">
        <w:rPr>
          <w:sz w:val="32"/>
          <w:szCs w:val="32"/>
        </w:rPr>
        <w:t>MAJ     LIPIEC     WRZESIEŃ    CZERWIEC    STYCZEŃ   KWIECIEŃ     SIERPIEŃ      PAŹDZIERNIK    LISTOPAD    MAJ     LIPIEC       GRUDZIEŃ     CZERWIEC    LUTY   SIERPIEŃ</w:t>
      </w:r>
      <w:r>
        <w:rPr>
          <w:sz w:val="32"/>
          <w:szCs w:val="32"/>
        </w:rPr>
        <w:t xml:space="preserve">    MARZEC</w:t>
      </w:r>
    </w:p>
    <w:p w:rsidR="00A73B29" w:rsidRDefault="00574EB0" w:rsidP="00A73B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73B29">
        <w:rPr>
          <w:sz w:val="24"/>
          <w:szCs w:val="24"/>
        </w:rPr>
        <w:t xml:space="preserve"> </w:t>
      </w:r>
    </w:p>
    <w:p w:rsidR="00186413" w:rsidRDefault="00186413" w:rsidP="0018641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Letnia pogoda. Przeczytaj lub posłuchaj wiersza</w:t>
      </w:r>
      <w:r w:rsidR="00115E48">
        <w:rPr>
          <w:sz w:val="24"/>
          <w:szCs w:val="24"/>
        </w:rPr>
        <w:t>. Zastanów się , o jakich elementach pogody  jest mowa w tym wierszu?</w:t>
      </w:r>
    </w:p>
    <w:p w:rsidR="00115E48" w:rsidRPr="00115E48" w:rsidRDefault="00115E48" w:rsidP="00115E48">
      <w:pPr>
        <w:pStyle w:val="Akapitzlist"/>
        <w:spacing w:after="100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</w:rPr>
      </w:pPr>
      <w:r w:rsidRPr="00115E48">
        <w:rPr>
          <w:rFonts w:ascii="inherit" w:eastAsia="Times New Roman" w:hAnsi="inherit" w:cs="Arial"/>
          <w:bCs/>
          <w:color w:val="000000"/>
          <w:sz w:val="28"/>
        </w:rPr>
        <w:t xml:space="preserve">Autor: Agata </w:t>
      </w:r>
      <w:proofErr w:type="spellStart"/>
      <w:r w:rsidRPr="00115E48">
        <w:rPr>
          <w:rFonts w:ascii="inherit" w:eastAsia="Times New Roman" w:hAnsi="inherit" w:cs="Arial"/>
          <w:bCs/>
          <w:color w:val="000000"/>
          <w:sz w:val="28"/>
        </w:rPr>
        <w:t>Dziechciarczyk</w:t>
      </w:r>
      <w:proofErr w:type="spellEnd"/>
    </w:p>
    <w:p w:rsidR="00115E48" w:rsidRDefault="00115E48" w:rsidP="00115E48">
      <w:pPr>
        <w:pStyle w:val="Akapitzlist"/>
      </w:pPr>
    </w:p>
    <w:p w:rsidR="00115E48" w:rsidRPr="00115E48" w:rsidRDefault="00115E48" w:rsidP="00115E48">
      <w:pPr>
        <w:pStyle w:val="Akapitzlist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</w:rPr>
      </w:pPr>
      <w:r w:rsidRPr="00115E48">
        <w:rPr>
          <w:rFonts w:ascii="Arial" w:eastAsia="Times New Roman" w:hAnsi="Arial" w:cs="Arial"/>
          <w:color w:val="333333"/>
          <w:sz w:val="36"/>
          <w:szCs w:val="36"/>
        </w:rPr>
        <w:t>Letnia ulewa</w:t>
      </w:r>
    </w:p>
    <w:p w:rsidR="00115E48" w:rsidRPr="00115E48" w:rsidRDefault="00115E48" w:rsidP="00115E48">
      <w:pPr>
        <w:pStyle w:val="Akapitzlist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</w:rPr>
      </w:pPr>
      <w:r w:rsidRPr="00115E48">
        <w:rPr>
          <w:rFonts w:ascii="Arial" w:eastAsia="Times New Roman" w:hAnsi="Arial" w:cs="Arial"/>
          <w:color w:val="333333"/>
          <w:sz w:val="25"/>
          <w:szCs w:val="25"/>
        </w:rPr>
        <w:t>Przed chwilą słońce.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Nagle ... ulewa!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Bije o ziemię,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bije o drzewa,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na szybach dzwoni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i w rynnach śpiewa,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w kałużach pluszcze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letnia ulewa.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lastRenderedPageBreak/>
        <w:t>I znowu cicho.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Znowu pogoda.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W całym ogrodzie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kałuże, woda...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Po ścieżkach płyną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srebrne</w:t>
      </w:r>
      <w:r>
        <w:rPr>
          <w:rFonts w:ascii="Arial" w:eastAsia="Times New Roman" w:hAnsi="Arial" w:cs="Arial"/>
          <w:color w:val="333333"/>
          <w:sz w:val="25"/>
          <w:szCs w:val="25"/>
        </w:rPr>
        <w:t xml:space="preserve"> strumyki...</w:t>
      </w:r>
      <w:r>
        <w:rPr>
          <w:rFonts w:ascii="Arial" w:eastAsia="Times New Roman" w:hAnsi="Arial" w:cs="Arial"/>
          <w:color w:val="333333"/>
          <w:sz w:val="25"/>
          <w:szCs w:val="25"/>
        </w:rPr>
        <w:br/>
        <w:t xml:space="preserve">Prędko! Zbierajmy 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leśne kamyki,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port budujmy,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gdzie płytkie morze.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Tamy stawiajmy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w ciepłym jeziorze.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Puszczajmy łodzie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z listeczków gruszy,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nim ziemię znowu</w:t>
      </w:r>
      <w:r w:rsidRPr="00115E48">
        <w:rPr>
          <w:rFonts w:ascii="Arial" w:eastAsia="Times New Roman" w:hAnsi="Arial" w:cs="Arial"/>
          <w:color w:val="333333"/>
          <w:sz w:val="25"/>
          <w:szCs w:val="25"/>
        </w:rPr>
        <w:br/>
        <w:t>słońce osuszy...</w:t>
      </w:r>
    </w:p>
    <w:p w:rsidR="00115E48" w:rsidRDefault="00115E48" w:rsidP="00115E48">
      <w:pPr>
        <w:pStyle w:val="Akapitzlist"/>
      </w:pPr>
    </w:p>
    <w:p w:rsidR="00115E48" w:rsidRDefault="00115E48" w:rsidP="00115E48">
      <w:pPr>
        <w:pStyle w:val="Akapitzlist"/>
        <w:rPr>
          <w:sz w:val="24"/>
          <w:szCs w:val="24"/>
        </w:rPr>
      </w:pPr>
    </w:p>
    <w:p w:rsidR="00186413" w:rsidRDefault="00053BF1" w:rsidP="0018641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Letnia pogoda </w:t>
      </w:r>
      <w:r w:rsidR="00186413">
        <w:rPr>
          <w:sz w:val="24"/>
          <w:szCs w:val="24"/>
        </w:rPr>
        <w:t>– karta pracy ze strony 88.</w:t>
      </w:r>
      <w:r>
        <w:rPr>
          <w:sz w:val="24"/>
          <w:szCs w:val="24"/>
        </w:rPr>
        <w:t xml:space="preserve">  Zastanów się i pokoloruj elementy pogody charakterystyczne dla lata.</w:t>
      </w:r>
    </w:p>
    <w:p w:rsidR="00186413" w:rsidRDefault="00053BF1" w:rsidP="0018641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Myślę, że wszyscy bardzo lubimy lato, między innymi za to, że jest ciepło, ale latem zdarzają się też bardzo niebezpieczne zjawiska</w:t>
      </w:r>
      <w:r w:rsidR="0010342A">
        <w:rPr>
          <w:sz w:val="24"/>
          <w:szCs w:val="24"/>
        </w:rPr>
        <w:t xml:space="preserve"> pogodowe,</w:t>
      </w:r>
      <w:r>
        <w:rPr>
          <w:sz w:val="24"/>
          <w:szCs w:val="24"/>
        </w:rPr>
        <w:t xml:space="preserve"> jakim są burze.</w:t>
      </w:r>
      <w:r w:rsidR="0010342A">
        <w:rPr>
          <w:sz w:val="24"/>
          <w:szCs w:val="24"/>
        </w:rPr>
        <w:t xml:space="preserve"> Obejrzyjcie proszę film, który zapozna Was ze sposobami postępowania w czasie burzy. Bardzo proszę, abyście zapamiętali wszystkie zawarte w tym filmie informacje, ponieważ z burzami nie ma żartów.</w:t>
      </w:r>
    </w:p>
    <w:p w:rsidR="0010342A" w:rsidRDefault="0010342A" w:rsidP="0010342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F</w:t>
      </w:r>
      <w:r w:rsidRPr="0010342A">
        <w:rPr>
          <w:sz w:val="24"/>
          <w:szCs w:val="24"/>
        </w:rPr>
        <w:t>ilm o zasadach zachowania w czasie burzy</w:t>
      </w:r>
      <w:r>
        <w:rPr>
          <w:sz w:val="24"/>
          <w:szCs w:val="24"/>
        </w:rPr>
        <w:t xml:space="preserve">-   </w:t>
      </w:r>
    </w:p>
    <w:p w:rsidR="00500310" w:rsidRDefault="003607B2" w:rsidP="0010342A">
      <w:pPr>
        <w:pStyle w:val="Akapitzlist"/>
      </w:pPr>
      <w:hyperlink r:id="rId5" w:history="1">
        <w:r w:rsidR="00500310">
          <w:rPr>
            <w:rStyle w:val="Hipercze"/>
          </w:rPr>
          <w:t>https://www.youtube.com/watch?v=lJdL5-Rd7JM</w:t>
        </w:r>
      </w:hyperlink>
      <w:r w:rsidR="00500310">
        <w:t xml:space="preserve"> </w:t>
      </w:r>
    </w:p>
    <w:p w:rsidR="00AC4687" w:rsidRDefault="00AC4687" w:rsidP="00AC468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Jak powinniśmy się ubierać w letnią pogodę? Wykonaj kartę pracy ze strony 89. Wytnij wyrazy z tabelki. </w:t>
      </w:r>
      <w:r w:rsidRPr="00AC4687">
        <w:rPr>
          <w:sz w:val="24"/>
          <w:szCs w:val="24"/>
        </w:rPr>
        <w:t xml:space="preserve">Dopasuj etykiety do letnich ubrań </w:t>
      </w:r>
      <w:r>
        <w:rPr>
          <w:sz w:val="24"/>
          <w:szCs w:val="24"/>
        </w:rPr>
        <w:t>.</w:t>
      </w:r>
    </w:p>
    <w:p w:rsidR="00AC4687" w:rsidRDefault="00AC4687" w:rsidP="00AC4687">
      <w:pPr>
        <w:pStyle w:val="Akapitzlist"/>
        <w:rPr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3557"/>
        <w:gridCol w:w="1924"/>
        <w:gridCol w:w="1880"/>
      </w:tblGrid>
      <w:tr w:rsidR="00AC4687" w:rsidRPr="00AC4687" w:rsidTr="00AC4687"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 w:rsidRPr="00AC4687">
              <w:rPr>
                <w:sz w:val="40"/>
                <w:szCs w:val="40"/>
              </w:rPr>
              <w:t>CZAPKA Z DASZKIEM</w:t>
            </w:r>
          </w:p>
        </w:tc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 w:rsidRPr="00AC4687">
              <w:rPr>
                <w:sz w:val="40"/>
                <w:szCs w:val="40"/>
              </w:rPr>
              <w:t>KLAPKI</w:t>
            </w:r>
          </w:p>
        </w:tc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 w:rsidRPr="00AC4687">
              <w:rPr>
                <w:sz w:val="40"/>
                <w:szCs w:val="40"/>
              </w:rPr>
              <w:t>KAPELUSZ</w:t>
            </w:r>
          </w:p>
        </w:tc>
      </w:tr>
      <w:tr w:rsidR="00AC4687" w:rsidRPr="00AC4687" w:rsidTr="00AC4687"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STRÓJ KĄ</w:t>
            </w:r>
            <w:r w:rsidRPr="00AC4687">
              <w:rPr>
                <w:sz w:val="40"/>
                <w:szCs w:val="40"/>
              </w:rPr>
              <w:t>PIELOWY</w:t>
            </w:r>
          </w:p>
        </w:tc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 w:rsidRPr="00AC4687">
              <w:rPr>
                <w:sz w:val="40"/>
                <w:szCs w:val="40"/>
              </w:rPr>
              <w:t>KOSZULKA</w:t>
            </w:r>
          </w:p>
        </w:tc>
        <w:tc>
          <w:tcPr>
            <w:tcW w:w="0" w:type="auto"/>
          </w:tcPr>
          <w:p w:rsidR="00AC4687" w:rsidRPr="00AC4687" w:rsidRDefault="00AC4687" w:rsidP="00AC4687">
            <w:pPr>
              <w:pStyle w:val="Akapitzlist"/>
              <w:ind w:left="0"/>
              <w:rPr>
                <w:sz w:val="40"/>
                <w:szCs w:val="40"/>
              </w:rPr>
            </w:pPr>
            <w:r w:rsidRPr="00AC4687">
              <w:rPr>
                <w:sz w:val="40"/>
                <w:szCs w:val="40"/>
              </w:rPr>
              <w:t>SPODENKI</w:t>
            </w:r>
          </w:p>
        </w:tc>
      </w:tr>
    </w:tbl>
    <w:p w:rsidR="00AC4687" w:rsidRPr="00AC4687" w:rsidRDefault="00AC4687" w:rsidP="00AC4687">
      <w:pPr>
        <w:pStyle w:val="Akapitzlist"/>
        <w:rPr>
          <w:sz w:val="40"/>
          <w:szCs w:val="40"/>
        </w:rPr>
      </w:pPr>
    </w:p>
    <w:p w:rsidR="00AC4687" w:rsidRDefault="00AC4687" w:rsidP="00AC4687">
      <w:pPr>
        <w:pStyle w:val="Akapitzlist"/>
        <w:rPr>
          <w:sz w:val="24"/>
          <w:szCs w:val="24"/>
        </w:rPr>
      </w:pPr>
    </w:p>
    <w:p w:rsidR="001778C2" w:rsidRDefault="00376967" w:rsidP="0037696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Jak chronić się przed zbyt mocnym słońcem? </w:t>
      </w:r>
      <w:r w:rsidR="001778C2">
        <w:rPr>
          <w:sz w:val="24"/>
          <w:szCs w:val="24"/>
        </w:rPr>
        <w:t xml:space="preserve">Przeczytaj lub posłuchaj zagadek. </w:t>
      </w:r>
      <w:r>
        <w:rPr>
          <w:sz w:val="24"/>
          <w:szCs w:val="24"/>
        </w:rPr>
        <w:t>Rozwiąż</w:t>
      </w:r>
      <w:r w:rsidR="001778C2">
        <w:rPr>
          <w:sz w:val="24"/>
          <w:szCs w:val="24"/>
        </w:rPr>
        <w:t xml:space="preserve"> je i dopasuj odpowiedzi – obrazki.</w:t>
      </w:r>
      <w:r w:rsidR="00174820">
        <w:rPr>
          <w:sz w:val="24"/>
          <w:szCs w:val="24"/>
        </w:rPr>
        <w:t xml:space="preserve"> Podpisz obrazki.</w:t>
      </w:r>
    </w:p>
    <w:p w:rsidR="001A4F20" w:rsidRDefault="001A4F20" w:rsidP="001778C2">
      <w:pPr>
        <w:pStyle w:val="Akapitzlist"/>
        <w:rPr>
          <w:rFonts w:cstheme="minorHAnsi"/>
          <w:color w:val="000000"/>
          <w:sz w:val="28"/>
          <w:szCs w:val="28"/>
        </w:rPr>
      </w:pPr>
    </w:p>
    <w:p w:rsidR="001A4F20" w:rsidRDefault="001A4F20" w:rsidP="001778C2">
      <w:pPr>
        <w:pStyle w:val="Akapitzlist"/>
        <w:rPr>
          <w:rFonts w:cstheme="minorHAnsi"/>
          <w:color w:val="000000"/>
          <w:sz w:val="28"/>
          <w:szCs w:val="28"/>
        </w:rPr>
      </w:pPr>
    </w:p>
    <w:p w:rsidR="001A4F20" w:rsidRDefault="001A4F20" w:rsidP="001778C2">
      <w:pPr>
        <w:pStyle w:val="Akapitzlist"/>
        <w:rPr>
          <w:rFonts w:cstheme="minorHAnsi"/>
          <w:color w:val="000000"/>
          <w:sz w:val="28"/>
          <w:szCs w:val="28"/>
        </w:rPr>
      </w:pPr>
    </w:p>
    <w:p w:rsidR="001A4F20" w:rsidRDefault="001A4F20" w:rsidP="001778C2">
      <w:pPr>
        <w:pStyle w:val="Akapitzlist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lastRenderedPageBreak/>
        <w:t xml:space="preserve">                                                         </w:t>
      </w: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>
            <wp:extent cx="1507490" cy="1507490"/>
            <wp:effectExtent l="19050" t="0" r="0" b="0"/>
            <wp:docPr id="40" name="Obraz 1" descr="C:\Users\MAŁGORZATA\Downloads\pobra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67" w:rsidRPr="001A4F20" w:rsidRDefault="00376967" w:rsidP="001778C2">
      <w:pPr>
        <w:pStyle w:val="Akapitzlist"/>
        <w:rPr>
          <w:rFonts w:cstheme="minorHAnsi"/>
          <w:sz w:val="24"/>
          <w:szCs w:val="24"/>
        </w:rPr>
      </w:pPr>
      <w:r w:rsidRPr="001A4F20">
        <w:rPr>
          <w:rFonts w:cstheme="minorHAnsi"/>
          <w:color w:val="000000"/>
          <w:sz w:val="24"/>
          <w:szCs w:val="24"/>
        </w:rPr>
        <w:t>Nad rzeką lub nad morzem,</w:t>
      </w:r>
      <w:r w:rsidR="001778C2" w:rsidRPr="001A4F20">
        <w:rPr>
          <w:rFonts w:cstheme="minorHAnsi"/>
          <w:sz w:val="24"/>
          <w:szCs w:val="24"/>
        </w:rPr>
        <w:t xml:space="preserve"> </w:t>
      </w:r>
      <w:r w:rsidRPr="001A4F20">
        <w:rPr>
          <w:rFonts w:cstheme="minorHAnsi"/>
          <w:color w:val="000000"/>
          <w:sz w:val="24"/>
          <w:szCs w:val="24"/>
        </w:rPr>
        <w:br/>
        <w:t>przez letnie miesiące,</w:t>
      </w:r>
      <w:r w:rsidRPr="001A4F20">
        <w:rPr>
          <w:rFonts w:cstheme="minorHAnsi"/>
          <w:color w:val="000000"/>
          <w:sz w:val="24"/>
          <w:szCs w:val="24"/>
        </w:rPr>
        <w:br/>
        <w:t>chroni naszą głowę,</w:t>
      </w:r>
      <w:r w:rsidR="001A4F20" w:rsidRPr="001A4F20">
        <w:rPr>
          <w:rFonts w:cstheme="minorHAnsi"/>
          <w:color w:val="000000"/>
          <w:sz w:val="24"/>
          <w:szCs w:val="24"/>
        </w:rPr>
        <w:t xml:space="preserve">     </w:t>
      </w:r>
      <w:r w:rsidRPr="001A4F20">
        <w:rPr>
          <w:rFonts w:ascii="Arial" w:hAnsi="Arial" w:cs="Arial"/>
          <w:color w:val="000000"/>
          <w:sz w:val="24"/>
          <w:szCs w:val="24"/>
        </w:rPr>
        <w:br/>
      </w:r>
      <w:r w:rsidRPr="001A4F20">
        <w:rPr>
          <w:rFonts w:cstheme="minorHAnsi"/>
          <w:color w:val="000000"/>
          <w:sz w:val="24"/>
          <w:szCs w:val="24"/>
        </w:rPr>
        <w:t>przed gorącym słońcem.</w:t>
      </w:r>
      <w:r w:rsidR="001778C2" w:rsidRPr="001A4F20">
        <w:rPr>
          <w:rFonts w:cstheme="minorHAnsi"/>
          <w:sz w:val="24"/>
          <w:szCs w:val="24"/>
        </w:rPr>
        <w:t xml:space="preserve"> </w:t>
      </w:r>
      <w:r w:rsidR="001A4F20" w:rsidRPr="001A4F20">
        <w:rPr>
          <w:rFonts w:cstheme="minorHAnsi"/>
          <w:sz w:val="24"/>
          <w:szCs w:val="24"/>
        </w:rPr>
        <w:t xml:space="preserve">                          </w:t>
      </w:r>
    </w:p>
    <w:p w:rsidR="00376967" w:rsidRPr="001A4F20" w:rsidRDefault="001A4F20" w:rsidP="00376967">
      <w:pPr>
        <w:pStyle w:val="Akapitzlist"/>
        <w:rPr>
          <w:rFonts w:cstheme="minorHAnsi"/>
          <w:color w:val="000000"/>
          <w:sz w:val="24"/>
          <w:szCs w:val="24"/>
        </w:rPr>
      </w:pPr>
      <w:r w:rsidRPr="001A4F20">
        <w:rPr>
          <w:rFonts w:cstheme="minorHAnsi"/>
          <w:color w:val="000000"/>
          <w:sz w:val="24"/>
          <w:szCs w:val="24"/>
        </w:rPr>
        <w:t xml:space="preserve">                                                    </w:t>
      </w:r>
      <w:r w:rsidRPr="001A4F2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953135" cy="953135"/>
            <wp:effectExtent l="19050" t="0" r="0" b="0"/>
            <wp:docPr id="38" name="Obraz 5" descr="krem do opal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m do opalan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967" w:rsidRPr="001A4F20">
        <w:rPr>
          <w:rFonts w:cstheme="minorHAnsi"/>
          <w:color w:val="000000"/>
          <w:sz w:val="24"/>
          <w:szCs w:val="24"/>
        </w:rPr>
        <w:br/>
        <w:t>Świecę mocno dzionek cały,</w:t>
      </w:r>
      <w:r w:rsidR="00376967" w:rsidRPr="001A4F20">
        <w:rPr>
          <w:rFonts w:cstheme="minorHAnsi"/>
          <w:color w:val="000000"/>
          <w:sz w:val="24"/>
          <w:szCs w:val="24"/>
        </w:rPr>
        <w:br/>
        <w:t>żeby wszystkim ciepło dać,</w:t>
      </w:r>
      <w:r w:rsidR="00376967" w:rsidRPr="001A4F20">
        <w:rPr>
          <w:rFonts w:cstheme="minorHAnsi"/>
          <w:color w:val="000000"/>
          <w:sz w:val="24"/>
          <w:szCs w:val="24"/>
        </w:rPr>
        <w:br/>
        <w:t>by zobaczyć jak przychodzę,</w:t>
      </w:r>
      <w:r w:rsidR="00376967" w:rsidRPr="001A4F20">
        <w:rPr>
          <w:rFonts w:cstheme="minorHAnsi"/>
          <w:color w:val="000000"/>
          <w:sz w:val="24"/>
          <w:szCs w:val="24"/>
        </w:rPr>
        <w:br/>
        <w:t>trzeba bardzo wcześnie wstać.</w:t>
      </w:r>
    </w:p>
    <w:p w:rsidR="00376967" w:rsidRPr="001A4F20" w:rsidRDefault="001A4F20" w:rsidP="00376967">
      <w:pPr>
        <w:pStyle w:val="Akapitzlist"/>
        <w:rPr>
          <w:rFonts w:ascii="Arial" w:hAnsi="Arial" w:cs="Arial"/>
          <w:color w:val="000000"/>
          <w:sz w:val="24"/>
          <w:szCs w:val="24"/>
        </w:rPr>
      </w:pPr>
      <w:r w:rsidRPr="001A4F20">
        <w:rPr>
          <w:rFonts w:cstheme="minorHAnsi"/>
          <w:color w:val="000000"/>
          <w:sz w:val="24"/>
          <w:szCs w:val="24"/>
        </w:rPr>
        <w:t xml:space="preserve">                                                          </w:t>
      </w:r>
      <w:r w:rsidRPr="001A4F20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>
            <wp:extent cx="953135" cy="953135"/>
            <wp:effectExtent l="19050" t="0" r="0" b="0"/>
            <wp:docPr id="36" name="Obraz 2" descr="zagadka 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a słoń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967" w:rsidRPr="001A4F20">
        <w:rPr>
          <w:rFonts w:cstheme="minorHAnsi"/>
          <w:color w:val="000000"/>
          <w:sz w:val="24"/>
          <w:szCs w:val="24"/>
        </w:rPr>
        <w:br/>
        <w:t>W tubce lub butelce,</w:t>
      </w:r>
      <w:r w:rsidR="00376967" w:rsidRPr="001A4F20">
        <w:rPr>
          <w:rFonts w:cstheme="minorHAnsi"/>
          <w:color w:val="000000"/>
          <w:sz w:val="24"/>
          <w:szCs w:val="24"/>
        </w:rPr>
        <w:br/>
        <w:t>biały i pachnący.</w:t>
      </w:r>
      <w:r w:rsidR="00376967" w:rsidRPr="001A4F20">
        <w:rPr>
          <w:rFonts w:cstheme="minorHAnsi"/>
          <w:color w:val="000000"/>
          <w:sz w:val="24"/>
          <w:szCs w:val="24"/>
        </w:rPr>
        <w:br/>
        <w:t>Trzeba się nim posmarować,</w:t>
      </w:r>
      <w:r w:rsidRPr="001A4F20">
        <w:rPr>
          <w:rFonts w:cstheme="minorHAnsi"/>
          <w:color w:val="000000"/>
          <w:sz w:val="24"/>
          <w:szCs w:val="24"/>
        </w:rPr>
        <w:t xml:space="preserve">                                 </w:t>
      </w:r>
      <w:r w:rsidR="00376967" w:rsidRPr="001A4F20">
        <w:rPr>
          <w:rFonts w:cstheme="minorHAnsi"/>
          <w:color w:val="000000"/>
          <w:sz w:val="24"/>
          <w:szCs w:val="24"/>
        </w:rPr>
        <w:br/>
        <w:t>wychodząc na słońce.</w:t>
      </w:r>
      <w:r w:rsidR="00376967" w:rsidRPr="001A4F20">
        <w:rPr>
          <w:rFonts w:ascii="Arial" w:hAnsi="Arial" w:cs="Arial"/>
          <w:color w:val="000000"/>
          <w:sz w:val="24"/>
          <w:szCs w:val="24"/>
        </w:rPr>
        <w:br/>
      </w:r>
    </w:p>
    <w:p w:rsidR="00376967" w:rsidRPr="001A4F20" w:rsidRDefault="00376967" w:rsidP="00376967">
      <w:pPr>
        <w:pStyle w:val="Akapitzlist"/>
        <w:rPr>
          <w:rFonts w:ascii="Arial" w:hAnsi="Arial" w:cs="Arial"/>
          <w:color w:val="000000"/>
          <w:sz w:val="24"/>
          <w:szCs w:val="24"/>
        </w:rPr>
      </w:pPr>
    </w:p>
    <w:p w:rsidR="001A4F20" w:rsidRPr="001A4F20" w:rsidRDefault="00376967" w:rsidP="001A4F20">
      <w:pPr>
        <w:pStyle w:val="Akapitzlist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1A4F20">
        <w:rPr>
          <w:rFonts w:ascii="Arial" w:hAnsi="Arial" w:cs="Arial"/>
          <w:color w:val="000000"/>
          <w:sz w:val="24"/>
          <w:szCs w:val="24"/>
        </w:rPr>
        <w:br/>
      </w:r>
      <w:r w:rsidR="001A4F20" w:rsidRPr="001A4F2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</w:t>
      </w:r>
      <w:r w:rsidR="001A4F20" w:rsidRPr="001A4F20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953135" cy="953135"/>
            <wp:effectExtent l="19050" t="0" r="0" b="0"/>
            <wp:docPr id="39" name="Obraz 4" descr="czapka basebal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pka baseballow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F20">
        <w:rPr>
          <w:rFonts w:ascii="Arial" w:hAnsi="Arial" w:cs="Arial"/>
          <w:color w:val="000000"/>
          <w:sz w:val="24"/>
          <w:szCs w:val="24"/>
        </w:rPr>
        <w:br/>
      </w:r>
      <w:r w:rsidR="001A4F20" w:rsidRPr="001A4F20">
        <w:rPr>
          <w:rFonts w:cstheme="minorHAnsi"/>
          <w:color w:val="000000"/>
          <w:sz w:val="24"/>
          <w:szCs w:val="24"/>
          <w:shd w:val="clear" w:color="auto" w:fill="FFFFFF"/>
        </w:rPr>
        <w:t>Dwa okienka w ramce</w:t>
      </w:r>
      <w:r w:rsidR="001A4F20" w:rsidRPr="001A4F20">
        <w:rPr>
          <w:rFonts w:cstheme="minorHAnsi"/>
          <w:color w:val="000000"/>
          <w:sz w:val="24"/>
          <w:szCs w:val="24"/>
        </w:rPr>
        <w:br/>
      </w:r>
      <w:r w:rsidR="001A4F20" w:rsidRPr="001A4F20">
        <w:rPr>
          <w:rFonts w:cstheme="minorHAnsi"/>
          <w:color w:val="000000"/>
          <w:sz w:val="24"/>
          <w:szCs w:val="24"/>
          <w:shd w:val="clear" w:color="auto" w:fill="FFFFFF"/>
        </w:rPr>
        <w:t>na nos założone,</w:t>
      </w:r>
      <w:r w:rsidR="001A4F20" w:rsidRPr="001A4F20">
        <w:rPr>
          <w:rFonts w:cstheme="minorHAnsi"/>
          <w:color w:val="000000"/>
          <w:sz w:val="24"/>
          <w:szCs w:val="24"/>
        </w:rPr>
        <w:br/>
      </w:r>
      <w:r w:rsidR="001A4F20" w:rsidRPr="001A4F20">
        <w:rPr>
          <w:rFonts w:cstheme="minorHAnsi"/>
          <w:color w:val="000000"/>
          <w:sz w:val="24"/>
          <w:szCs w:val="24"/>
          <w:shd w:val="clear" w:color="auto" w:fill="FFFFFF"/>
        </w:rPr>
        <w:t>chętnie dają oczom</w:t>
      </w:r>
      <w:r w:rsidR="001A4F20" w:rsidRPr="001A4F20">
        <w:rPr>
          <w:rFonts w:cstheme="minorHAnsi"/>
          <w:color w:val="000000"/>
          <w:sz w:val="24"/>
          <w:szCs w:val="24"/>
        </w:rPr>
        <w:br/>
      </w:r>
      <w:r w:rsidR="001A4F20" w:rsidRPr="001A4F20">
        <w:rPr>
          <w:rFonts w:cstheme="minorHAnsi"/>
          <w:color w:val="000000"/>
          <w:sz w:val="24"/>
          <w:szCs w:val="24"/>
          <w:shd w:val="clear" w:color="auto" w:fill="FFFFFF"/>
        </w:rPr>
        <w:t>pomoc i ochronę.</w:t>
      </w:r>
    </w:p>
    <w:p w:rsidR="00376967" w:rsidRDefault="00376967" w:rsidP="00376967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Ćwiczymy dodawanie. Pokoloruj taką ilość kwadracików jaką wskazują liczby i wykonaj dodawanie.</w:t>
      </w: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194975" cy="3463542"/>
            <wp:effectExtent l="19050" t="0" r="5675" b="0"/>
            <wp:docPr id="42" name="Obraz 2" descr="C:\Users\MAŁGORZATA\Downloads\unnam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unnamed (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02" cy="346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rPr>
          <w:rFonts w:cstheme="minorHAnsi"/>
          <w:sz w:val="24"/>
          <w:szCs w:val="24"/>
        </w:rPr>
      </w:pPr>
    </w:p>
    <w:p w:rsidR="00174820" w:rsidRDefault="00174820" w:rsidP="0017482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Ćwiczenia grafomotoryczne.</w:t>
      </w:r>
    </w:p>
    <w:p w:rsidR="00174820" w:rsidRDefault="00174820" w:rsidP="00376967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Popraw po śladzie szlaczki.</w:t>
      </w:r>
    </w:p>
    <w:p w:rsidR="00174820" w:rsidRDefault="00174820" w:rsidP="00376967">
      <w:pPr>
        <w:pStyle w:val="Akapitzlist"/>
        <w:rPr>
          <w:rFonts w:cstheme="minorHAnsi"/>
          <w:sz w:val="24"/>
          <w:szCs w:val="24"/>
        </w:rPr>
      </w:pPr>
      <w:r w:rsidRPr="00174820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6535109" cy="4628384"/>
            <wp:effectExtent l="19050" t="0" r="0" b="0"/>
            <wp:docPr id="41" name="Obraz 63" descr="C:\Users\MAŁGORZATA\Downloads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ŁGORZATA\Downloads\unnamed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55" cy="46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  <w:r w:rsidRPr="00DC2897">
        <w:rPr>
          <w:rFonts w:cstheme="minorHAnsi"/>
          <w:b/>
          <w:sz w:val="32"/>
          <w:szCs w:val="32"/>
        </w:rPr>
        <w:t xml:space="preserve">Plastyka </w:t>
      </w: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Słoneczna mandala.</w:t>
      </w:r>
    </w:p>
    <w:p w:rsidR="00DC2897" w:rsidRPr="00DC2897" w:rsidRDefault="00DC2897" w:rsidP="00376967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Przygotuj kredki w różnych odcieniach żółtego i pomarańczowego koloru.  Każde pole wypełnij  innym kolorem. Staraj się nie wychodzić z</w:t>
      </w:r>
      <w:r w:rsidR="00BB3A80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linie.</w:t>
      </w: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  <w:r w:rsidRPr="00DC2897"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760720" cy="5760720"/>
            <wp:effectExtent l="19050" t="0" r="0" b="0"/>
            <wp:docPr id="43" name="Obraz 65" descr="C:\Users\MAŁGORZATA\Downloads\sun-mandala-sf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ŁGORZATA\Downloads\sun-mandala-sf1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</w:p>
    <w:p w:rsidR="00DC2897" w:rsidRDefault="00DC2897" w:rsidP="00376967">
      <w:pPr>
        <w:pStyle w:val="Akapitzlist"/>
        <w:rPr>
          <w:rFonts w:cstheme="minorHAnsi"/>
          <w:b/>
          <w:sz w:val="32"/>
          <w:szCs w:val="32"/>
        </w:rPr>
      </w:pPr>
    </w:p>
    <w:p w:rsidR="00DC2897" w:rsidRPr="00DC2897" w:rsidRDefault="00DC2897" w:rsidP="00376967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b/>
          <w:sz w:val="32"/>
          <w:szCs w:val="32"/>
        </w:rPr>
        <w:lastRenderedPageBreak/>
        <w:t xml:space="preserve">2. Pokoloruj według wzoru. </w:t>
      </w:r>
      <w:r w:rsidRPr="00DC2897">
        <w:rPr>
          <w:rFonts w:cstheme="minorHAnsi"/>
          <w:sz w:val="24"/>
          <w:szCs w:val="24"/>
        </w:rPr>
        <w:t xml:space="preserve">Przyjrzyj się dokładnie kolorowej ilustracji </w:t>
      </w:r>
      <w:r>
        <w:rPr>
          <w:rFonts w:cstheme="minorHAnsi"/>
          <w:sz w:val="24"/>
          <w:szCs w:val="24"/>
        </w:rPr>
        <w:t>i pokoloruj tę, która jest poniżej dokładnie według wzoru.</w:t>
      </w: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  <w:r w:rsidRPr="00DC2897">
        <w:rPr>
          <w:rFonts w:cstheme="minorHAnsi"/>
          <w:b/>
          <w:noProof/>
          <w:sz w:val="32"/>
          <w:szCs w:val="32"/>
        </w:rPr>
        <w:drawing>
          <wp:inline distT="0" distB="0" distL="0" distR="0">
            <wp:extent cx="5720080" cy="3511550"/>
            <wp:effectExtent l="19050" t="0" r="0" b="0"/>
            <wp:docPr id="44" name="Obraz 61" descr="C:\Users\MAŁGORZATA\Downloads\depositphotos_96947272-stock-illustration-summer-clothes-set-for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ŁGORZATA\Downloads\depositphotos_96947272-stock-illustration-summer-clothes-set-for-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97" w:rsidRDefault="00DC2897" w:rsidP="00376967">
      <w:pPr>
        <w:pStyle w:val="Akapitzlist"/>
        <w:rPr>
          <w:rFonts w:cstheme="minorHAnsi"/>
          <w:sz w:val="24"/>
          <w:szCs w:val="24"/>
        </w:rPr>
      </w:pPr>
      <w:r w:rsidRPr="00DC2897">
        <w:rPr>
          <w:rFonts w:cstheme="minorHAnsi"/>
          <w:noProof/>
          <w:sz w:val="24"/>
          <w:szCs w:val="24"/>
        </w:rPr>
        <w:drawing>
          <wp:inline distT="0" distB="0" distL="0" distR="0">
            <wp:extent cx="5760720" cy="3391760"/>
            <wp:effectExtent l="19050" t="0" r="0" b="0"/>
            <wp:docPr id="45" name="Obraz 60" descr="C:\Users\MAŁGORZATA\Downloads\istockphoto-50612211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ŁGORZATA\Downloads\istockphoto-506122114-1024x1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Default="00C035EE" w:rsidP="00376967">
      <w:pPr>
        <w:pStyle w:val="Akapitzlist"/>
        <w:rPr>
          <w:rFonts w:cstheme="minorHAnsi"/>
          <w:sz w:val="24"/>
          <w:szCs w:val="24"/>
        </w:rPr>
      </w:pPr>
    </w:p>
    <w:p w:rsidR="00C035EE" w:rsidRPr="00C035EE" w:rsidRDefault="00C035EE" w:rsidP="00C035EE">
      <w:pPr>
        <w:rPr>
          <w:noProof/>
          <w:sz w:val="28"/>
          <w:szCs w:val="28"/>
          <w:u w:val="single"/>
        </w:rPr>
      </w:pPr>
      <w:r w:rsidRPr="00C035EE">
        <w:rPr>
          <w:noProof/>
          <w:sz w:val="28"/>
          <w:szCs w:val="28"/>
          <w:u w:val="single"/>
        </w:rPr>
        <w:lastRenderedPageBreak/>
        <w:t>Zajęcia rozwijające komunikowanie się</w:t>
      </w:r>
    </w:p>
    <w:p w:rsidR="00C035EE" w:rsidRPr="0036373B" w:rsidRDefault="00C035EE" w:rsidP="00C035EE">
      <w:pPr>
        <w:rPr>
          <w:noProof/>
          <w:sz w:val="16"/>
          <w:szCs w:val="16"/>
        </w:rPr>
      </w:pPr>
      <w:r w:rsidRPr="0036373B">
        <w:rPr>
          <w:noProof/>
          <w:sz w:val="16"/>
          <w:szCs w:val="16"/>
        </w:rPr>
        <w:t>Małgorzata Papciak</w:t>
      </w:r>
    </w:p>
    <w:p w:rsidR="00C035EE" w:rsidRDefault="00C035EE" w:rsidP="00C035EE">
      <w:pPr>
        <w:rPr>
          <w:b/>
          <w:noProof/>
          <w:sz w:val="24"/>
          <w:szCs w:val="24"/>
        </w:rPr>
      </w:pPr>
      <w:r w:rsidRPr="00C36A3E">
        <w:rPr>
          <w:noProof/>
          <w:sz w:val="24"/>
          <w:szCs w:val="24"/>
        </w:rPr>
        <w:t>Idziemy na zakupy</w:t>
      </w:r>
      <w:r>
        <w:rPr>
          <w:b/>
          <w:noProof/>
          <w:sz w:val="24"/>
          <w:szCs w:val="24"/>
        </w:rPr>
        <w:t xml:space="preserve"> </w:t>
      </w:r>
      <w:r w:rsidRPr="00C36A3E">
        <w:rPr>
          <w:b/>
          <w:noProof/>
          <w:sz w:val="24"/>
          <w:szCs w:val="24"/>
        </w:rPr>
        <w:sym w:font="Wingdings" w:char="F04A"/>
      </w:r>
    </w:p>
    <w:p w:rsidR="00C035EE" w:rsidRPr="00283132" w:rsidRDefault="00C035EE" w:rsidP="00C035EE">
      <w:pPr>
        <w:rPr>
          <w:noProof/>
          <w:sz w:val="24"/>
          <w:szCs w:val="24"/>
        </w:rPr>
      </w:pPr>
      <w:r w:rsidRPr="00283132">
        <w:rPr>
          <w:b/>
          <w:noProof/>
          <w:sz w:val="24"/>
          <w:szCs w:val="24"/>
        </w:rPr>
        <w:t>Zad. 1.</w:t>
      </w:r>
      <w:r w:rsidRPr="00283132">
        <w:rPr>
          <w:noProof/>
          <w:sz w:val="24"/>
          <w:szCs w:val="24"/>
        </w:rPr>
        <w:t xml:space="preserve"> Przyjrzy się ilustracjom. Co to za miejsca? </w:t>
      </w:r>
    </w:p>
    <w:p w:rsidR="00C035EE" w:rsidRPr="00283132" w:rsidRDefault="00C035EE" w:rsidP="00C035EE">
      <w:pPr>
        <w:rPr>
          <w:noProof/>
          <w:sz w:val="24"/>
          <w:szCs w:val="24"/>
        </w:rPr>
      </w:pPr>
      <w:r w:rsidRPr="00283132">
        <w:rPr>
          <w:b/>
          <w:noProof/>
          <w:sz w:val="24"/>
          <w:szCs w:val="24"/>
        </w:rPr>
        <w:t>Zad. 2</w:t>
      </w:r>
      <w:r w:rsidRPr="00283132">
        <w:rPr>
          <w:noProof/>
          <w:sz w:val="24"/>
          <w:szCs w:val="24"/>
        </w:rPr>
        <w:t>. Są różne rodzaje sklepów, przeczytaj ich nazwy i podpisz dany sklep.</w:t>
      </w:r>
    </w:p>
    <w:p w:rsidR="00C035EE" w:rsidRPr="00A8229E" w:rsidRDefault="00C035EE" w:rsidP="00C035EE">
      <w:pPr>
        <w:jc w:val="center"/>
        <w:rPr>
          <w:noProof/>
          <w:sz w:val="28"/>
          <w:szCs w:val="28"/>
        </w:rPr>
      </w:pPr>
      <w:r w:rsidRPr="00A8229E">
        <w:rPr>
          <w:noProof/>
          <w:sz w:val="28"/>
          <w:szCs w:val="28"/>
        </w:rPr>
        <w:t>SKLEP OBUWNICZY    SKLEP ODZIEŻOWY     PIEKARNIA    APTEKA</w:t>
      </w:r>
    </w:p>
    <w:p w:rsidR="00C035EE" w:rsidRPr="00A8229E" w:rsidRDefault="00C035EE" w:rsidP="00C035EE">
      <w:pPr>
        <w:jc w:val="center"/>
        <w:rPr>
          <w:noProof/>
          <w:sz w:val="28"/>
          <w:szCs w:val="28"/>
        </w:rPr>
      </w:pPr>
      <w:r w:rsidRPr="00A8229E">
        <w:rPr>
          <w:noProof/>
          <w:sz w:val="28"/>
          <w:szCs w:val="28"/>
        </w:rPr>
        <w:t xml:space="preserve">SKLEP Z WARZYWAMI I OWOCAMI  </w:t>
      </w:r>
    </w:p>
    <w:p w:rsidR="00C035EE" w:rsidRDefault="00C035EE" w:rsidP="00C035EE">
      <w:r>
        <w:rPr>
          <w:noProof/>
        </w:rPr>
        <w:drawing>
          <wp:inline distT="0" distB="0" distL="0" distR="0">
            <wp:extent cx="1993900" cy="6381115"/>
            <wp:effectExtent l="19050" t="0" r="6350" b="0"/>
            <wp:docPr id="46" name="Obraz 1" descr="Komunikuję się z otoczeniem. Karty pracy dla uczniów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munikuję się z otoczeniem. Karty pracy dla uczniów ze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220" t="17395" r="54099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EE" w:rsidRPr="00283132" w:rsidRDefault="00C035EE" w:rsidP="00C035EE">
      <w:pPr>
        <w:rPr>
          <w:sz w:val="24"/>
          <w:szCs w:val="24"/>
        </w:rPr>
      </w:pPr>
      <w:r w:rsidRPr="00283132">
        <w:rPr>
          <w:b/>
          <w:sz w:val="24"/>
          <w:szCs w:val="24"/>
        </w:rPr>
        <w:lastRenderedPageBreak/>
        <w:t>Zad. 3.</w:t>
      </w:r>
      <w:r w:rsidRPr="00283132">
        <w:rPr>
          <w:sz w:val="24"/>
          <w:szCs w:val="24"/>
        </w:rPr>
        <w:t xml:space="preserve"> Jak należy zachowywać się w sklepie? Podkreśl właściwe zachowanie.</w:t>
      </w:r>
    </w:p>
    <w:p w:rsidR="00C035EE" w:rsidRDefault="00C035EE" w:rsidP="00C035EE">
      <w:pPr>
        <w:jc w:val="center"/>
        <w:rPr>
          <w:color w:val="4F81BD"/>
          <w:sz w:val="40"/>
          <w:szCs w:val="40"/>
        </w:rPr>
      </w:pPr>
      <w:r w:rsidRPr="00D607A8">
        <w:rPr>
          <w:color w:val="4F81BD"/>
          <w:sz w:val="40"/>
          <w:szCs w:val="40"/>
        </w:rPr>
        <w:t>Mówimy „dzień dobry i do</w:t>
      </w:r>
      <w:r>
        <w:rPr>
          <w:color w:val="4F81BD"/>
          <w:sz w:val="40"/>
          <w:szCs w:val="40"/>
        </w:rPr>
        <w:t xml:space="preserve"> </w:t>
      </w:r>
      <w:r w:rsidRPr="00D607A8">
        <w:rPr>
          <w:color w:val="4F81BD"/>
          <w:sz w:val="40"/>
          <w:szCs w:val="40"/>
        </w:rPr>
        <w:t>widzenia”     krzyczymy  bałaganimy     stoimy w kolejce    otwieramy produkty  mówimy „proszę”     trzaskamy drzwiami</w:t>
      </w:r>
    </w:p>
    <w:p w:rsidR="00C035EE" w:rsidRPr="00C36A3E" w:rsidRDefault="00C035EE" w:rsidP="00C035E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</w:rPr>
        <w:t xml:space="preserve">Zad. 4. </w:t>
      </w:r>
      <w:r w:rsidRPr="00C36A3E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Przeczytaj wiersz i </w:t>
      </w:r>
      <w:r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wypisz wszystkie </w:t>
      </w:r>
      <w:r w:rsidRPr="00C36A3E">
        <w:rPr>
          <w:rFonts w:ascii="Times New Roman" w:eastAsia="Times New Roman" w:hAnsi="Times New Roman"/>
          <w:bCs/>
          <w:kern w:val="36"/>
          <w:sz w:val="24"/>
          <w:szCs w:val="24"/>
        </w:rPr>
        <w:t>produkty, które znajdują się w wózku.</w:t>
      </w:r>
    </w:p>
    <w:p w:rsidR="00C035EE" w:rsidRPr="00C36A3E" w:rsidRDefault="00C035EE" w:rsidP="00C035E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0"/>
          <w:szCs w:val="40"/>
        </w:rPr>
      </w:pPr>
      <w:r w:rsidRPr="00C36A3E">
        <w:rPr>
          <w:rFonts w:ascii="Times New Roman" w:eastAsia="Times New Roman" w:hAnsi="Times New Roman"/>
          <w:b/>
          <w:bCs/>
          <w:kern w:val="36"/>
          <w:sz w:val="40"/>
          <w:szCs w:val="40"/>
        </w:rPr>
        <w:t>Na zakupach</w:t>
      </w:r>
    </w:p>
    <w:p w:rsidR="00C035EE" w:rsidRDefault="00C035EE" w:rsidP="00C035EE">
      <w:pPr>
        <w:rPr>
          <w:sz w:val="24"/>
          <w:szCs w:val="24"/>
        </w:rPr>
      </w:pPr>
      <w:r w:rsidRPr="00C36A3E">
        <w:rPr>
          <w:rFonts w:ascii="Times New Roman" w:eastAsia="Times New Roman" w:hAnsi="Times New Roman"/>
          <w:sz w:val="28"/>
          <w:szCs w:val="28"/>
        </w:rPr>
        <w:t>Jestem w sklepie z rodzicami,</w:t>
      </w:r>
      <w:r w:rsidRPr="00C36A3E">
        <w:rPr>
          <w:rFonts w:ascii="Times New Roman" w:eastAsia="Times New Roman" w:hAnsi="Times New Roman"/>
          <w:sz w:val="28"/>
          <w:szCs w:val="28"/>
        </w:rPr>
        <w:br/>
        <w:t>jadę wózkiem z zakupami,</w:t>
      </w:r>
      <w:r w:rsidRPr="00C36A3E">
        <w:rPr>
          <w:rFonts w:ascii="Times New Roman" w:eastAsia="Times New Roman" w:hAnsi="Times New Roman"/>
          <w:sz w:val="28"/>
          <w:szCs w:val="28"/>
        </w:rPr>
        <w:br/>
        <w:t xml:space="preserve">a w tym wózku są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warzywa</w:t>
      </w:r>
      <w:r w:rsidRPr="00C36A3E">
        <w:rPr>
          <w:rFonts w:ascii="Times New Roman" w:eastAsia="Times New Roman" w:hAnsi="Times New Roman"/>
          <w:sz w:val="28"/>
          <w:szCs w:val="28"/>
        </w:rPr>
        <w:t>,</w:t>
      </w:r>
      <w:r w:rsidRPr="00C36A3E">
        <w:rPr>
          <w:rFonts w:ascii="Times New Roman" w:eastAsia="Times New Roman" w:hAnsi="Times New Roman"/>
          <w:sz w:val="28"/>
          <w:szCs w:val="28"/>
        </w:rPr>
        <w:br/>
        <w:t xml:space="preserve">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wędliny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 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pieczywa</w:t>
      </w:r>
      <w:r w:rsidRPr="00C36A3E">
        <w:rPr>
          <w:rFonts w:ascii="Times New Roman" w:eastAsia="Times New Roman" w:hAnsi="Times New Roman"/>
          <w:sz w:val="28"/>
          <w:szCs w:val="28"/>
        </w:rPr>
        <w:t>.</w:t>
      </w:r>
      <w:r w:rsidRPr="00C36A3E">
        <w:rPr>
          <w:rFonts w:ascii="Times New Roman" w:eastAsia="Times New Roman" w:hAnsi="Times New Roman"/>
          <w:sz w:val="28"/>
          <w:szCs w:val="28"/>
        </w:rPr>
        <w:br/>
      </w:r>
      <w:r w:rsidRPr="00C36A3E">
        <w:rPr>
          <w:rFonts w:ascii="Times New Roman" w:eastAsia="Times New Roman" w:hAnsi="Times New Roman"/>
          <w:sz w:val="28"/>
          <w:szCs w:val="28"/>
        </w:rPr>
        <w:br/>
        <w:t>Są</w:t>
      </w:r>
      <w:r w:rsidRPr="008807F0">
        <w:rPr>
          <w:rFonts w:ascii="Times New Roman" w:eastAsia="Times New Roman" w:hAnsi="Times New Roman"/>
          <w:b/>
          <w:sz w:val="28"/>
          <w:szCs w:val="28"/>
        </w:rPr>
        <w:t xml:space="preserve"> truskawki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mandarynki</w:t>
      </w:r>
      <w:r w:rsidRPr="00C36A3E">
        <w:rPr>
          <w:rFonts w:ascii="Times New Roman" w:eastAsia="Times New Roman" w:hAnsi="Times New Roman"/>
          <w:sz w:val="28"/>
          <w:szCs w:val="28"/>
        </w:rPr>
        <w:t>,</w:t>
      </w:r>
      <w:r w:rsidRPr="00C36A3E">
        <w:rPr>
          <w:rFonts w:ascii="Times New Roman" w:eastAsia="Times New Roman" w:hAnsi="Times New Roman"/>
          <w:sz w:val="28"/>
          <w:szCs w:val="28"/>
        </w:rPr>
        <w:br/>
        <w:t xml:space="preserve">także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soków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 pełne skrzynki.</w:t>
      </w:r>
      <w:r w:rsidRPr="00C36A3E">
        <w:rPr>
          <w:rFonts w:ascii="Times New Roman" w:eastAsia="Times New Roman" w:hAnsi="Times New Roman"/>
          <w:sz w:val="28"/>
          <w:szCs w:val="28"/>
        </w:rPr>
        <w:br/>
        <w:t xml:space="preserve">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 xml:space="preserve">jogurty 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morele</w:t>
      </w:r>
      <w:r w:rsidRPr="00C36A3E">
        <w:rPr>
          <w:rFonts w:ascii="Times New Roman" w:eastAsia="Times New Roman" w:hAnsi="Times New Roman"/>
          <w:sz w:val="28"/>
          <w:szCs w:val="28"/>
        </w:rPr>
        <w:t>,</w:t>
      </w:r>
      <w:r w:rsidRPr="00C36A3E">
        <w:rPr>
          <w:rFonts w:ascii="Times New Roman" w:eastAsia="Times New Roman" w:hAnsi="Times New Roman"/>
          <w:sz w:val="28"/>
          <w:szCs w:val="28"/>
        </w:rPr>
        <w:br/>
        <w:t>oraz innych rzeczy wiele.</w:t>
      </w:r>
      <w:r w:rsidRPr="00C36A3E">
        <w:rPr>
          <w:rFonts w:ascii="Times New Roman" w:eastAsia="Times New Roman" w:hAnsi="Times New Roman"/>
          <w:sz w:val="28"/>
          <w:szCs w:val="28"/>
        </w:rPr>
        <w:br/>
      </w:r>
      <w:r w:rsidRPr="00C36A3E">
        <w:rPr>
          <w:rFonts w:ascii="Times New Roman" w:eastAsia="Times New Roman" w:hAnsi="Times New Roman"/>
          <w:sz w:val="28"/>
          <w:szCs w:val="28"/>
        </w:rPr>
        <w:br/>
        <w:t>A na półkach kolorowe</w:t>
      </w:r>
      <w:r w:rsidRPr="00C36A3E">
        <w:rPr>
          <w:rFonts w:ascii="Times New Roman" w:eastAsia="Times New Roman" w:hAnsi="Times New Roman"/>
          <w:sz w:val="28"/>
          <w:szCs w:val="28"/>
        </w:rPr>
        <w:br/>
      </w:r>
      <w:r w:rsidRPr="008807F0">
        <w:rPr>
          <w:rFonts w:ascii="Times New Roman" w:eastAsia="Times New Roman" w:hAnsi="Times New Roman"/>
          <w:b/>
          <w:sz w:val="28"/>
          <w:szCs w:val="28"/>
        </w:rPr>
        <w:t>czekolady deserowe</w:t>
      </w:r>
      <w:r w:rsidRPr="00C36A3E">
        <w:rPr>
          <w:rFonts w:ascii="Times New Roman" w:eastAsia="Times New Roman" w:hAnsi="Times New Roman"/>
          <w:sz w:val="28"/>
          <w:szCs w:val="28"/>
        </w:rPr>
        <w:t>,</w:t>
      </w:r>
      <w:r w:rsidRPr="00C36A3E">
        <w:rPr>
          <w:rFonts w:ascii="Times New Roman" w:eastAsia="Times New Roman" w:hAnsi="Times New Roman"/>
          <w:sz w:val="28"/>
          <w:szCs w:val="28"/>
        </w:rPr>
        <w:br/>
      </w:r>
      <w:r w:rsidRPr="008807F0">
        <w:rPr>
          <w:rFonts w:ascii="Times New Roman" w:eastAsia="Times New Roman" w:hAnsi="Times New Roman"/>
          <w:b/>
          <w:sz w:val="28"/>
          <w:szCs w:val="28"/>
        </w:rPr>
        <w:t>batoniki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 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wafelki</w:t>
      </w:r>
      <w:r w:rsidRPr="00C36A3E">
        <w:rPr>
          <w:rFonts w:ascii="Times New Roman" w:eastAsia="Times New Roman" w:hAnsi="Times New Roman"/>
          <w:sz w:val="28"/>
          <w:szCs w:val="28"/>
        </w:rPr>
        <w:t>,</w:t>
      </w:r>
      <w:r w:rsidRPr="00C36A3E">
        <w:rPr>
          <w:rFonts w:ascii="Times New Roman" w:eastAsia="Times New Roman" w:hAnsi="Times New Roman"/>
          <w:sz w:val="28"/>
          <w:szCs w:val="28"/>
        </w:rPr>
        <w:br/>
        <w:t xml:space="preserve">i </w:t>
      </w:r>
      <w:r w:rsidRPr="008807F0">
        <w:rPr>
          <w:rFonts w:ascii="Times New Roman" w:eastAsia="Times New Roman" w:hAnsi="Times New Roman"/>
          <w:b/>
          <w:sz w:val="28"/>
          <w:szCs w:val="28"/>
        </w:rPr>
        <w:t>cukierków</w:t>
      </w:r>
      <w:r w:rsidRPr="00C36A3E">
        <w:rPr>
          <w:rFonts w:ascii="Times New Roman" w:eastAsia="Times New Roman" w:hAnsi="Times New Roman"/>
          <w:sz w:val="28"/>
          <w:szCs w:val="28"/>
        </w:rPr>
        <w:t xml:space="preserve"> wybór wielki.</w:t>
      </w:r>
      <w:r w:rsidRPr="00C36A3E">
        <w:rPr>
          <w:rFonts w:ascii="Times New Roman" w:eastAsia="Times New Roman" w:hAnsi="Times New Roman"/>
          <w:sz w:val="28"/>
          <w:szCs w:val="28"/>
        </w:rPr>
        <w:br/>
      </w:r>
      <w:r w:rsidRPr="00C36A3E">
        <w:rPr>
          <w:rFonts w:ascii="Times New Roman" w:eastAsia="Times New Roman" w:hAnsi="Times New Roman"/>
          <w:sz w:val="24"/>
          <w:szCs w:val="24"/>
        </w:rPr>
        <w:br/>
      </w:r>
      <w:r w:rsidRPr="00283132">
        <w:rPr>
          <w:b/>
          <w:sz w:val="24"/>
          <w:szCs w:val="24"/>
        </w:rPr>
        <w:t>Zad. 4.</w:t>
      </w:r>
      <w:r>
        <w:rPr>
          <w:sz w:val="24"/>
          <w:szCs w:val="24"/>
        </w:rPr>
        <w:t xml:space="preserve"> Odpowiedz na pytania.</w:t>
      </w:r>
    </w:p>
    <w:p w:rsidR="00C035EE" w:rsidRPr="00283132" w:rsidRDefault="00C035EE" w:rsidP="00C035E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83132">
        <w:rPr>
          <w:sz w:val="28"/>
          <w:szCs w:val="28"/>
        </w:rPr>
        <w:t>Czy lubisz chodzić na zakupy?</w:t>
      </w:r>
    </w:p>
    <w:p w:rsidR="00C035EE" w:rsidRPr="00283132" w:rsidRDefault="00C035EE" w:rsidP="00C035E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83132">
        <w:rPr>
          <w:sz w:val="28"/>
          <w:szCs w:val="28"/>
        </w:rPr>
        <w:t>Które sklepy najchętniej odwiedzasz?</w:t>
      </w:r>
    </w:p>
    <w:p w:rsidR="00C035EE" w:rsidRPr="00283132" w:rsidRDefault="00C035EE" w:rsidP="00C035E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83132">
        <w:rPr>
          <w:sz w:val="28"/>
          <w:szCs w:val="28"/>
        </w:rPr>
        <w:t>Z kim</w:t>
      </w:r>
      <w:r>
        <w:rPr>
          <w:sz w:val="28"/>
          <w:szCs w:val="28"/>
        </w:rPr>
        <w:t xml:space="preserve"> lubisz</w:t>
      </w:r>
      <w:r w:rsidRPr="00283132">
        <w:rPr>
          <w:sz w:val="28"/>
          <w:szCs w:val="28"/>
        </w:rPr>
        <w:t xml:space="preserve"> chodzisz na zakupy?</w:t>
      </w:r>
    </w:p>
    <w:p w:rsidR="00C035EE" w:rsidRDefault="00C035EE" w:rsidP="00C035EE"/>
    <w:p w:rsidR="00C035EE" w:rsidRDefault="00C035EE" w:rsidP="00C035EE"/>
    <w:p w:rsidR="00C035EE" w:rsidRDefault="00C035EE" w:rsidP="00C035EE"/>
    <w:p w:rsidR="00C035EE" w:rsidRDefault="00C035EE" w:rsidP="00C035EE"/>
    <w:p w:rsidR="00C035EE" w:rsidRDefault="00C035EE" w:rsidP="00C035EE"/>
    <w:p w:rsidR="00C035EE" w:rsidRPr="00C035EE" w:rsidRDefault="00C035EE" w:rsidP="00C035EE">
      <w:pPr>
        <w:rPr>
          <w:sz w:val="28"/>
          <w:szCs w:val="28"/>
        </w:rPr>
      </w:pPr>
      <w:r w:rsidRPr="00C035EE">
        <w:rPr>
          <w:sz w:val="28"/>
          <w:szCs w:val="28"/>
        </w:rPr>
        <w:lastRenderedPageBreak/>
        <w:t>Zajęcia teatralne</w:t>
      </w:r>
    </w:p>
    <w:p w:rsidR="00C035EE" w:rsidRDefault="00C035EE" w:rsidP="00C035EE">
      <w:r>
        <w:t>Witam</w:t>
      </w:r>
      <w:r>
        <w:sym w:font="Wingdings" w:char="F04A"/>
      </w:r>
    </w:p>
    <w:p w:rsidR="00C035EE" w:rsidRPr="00436E41" w:rsidRDefault="00C035EE" w:rsidP="00C035EE">
      <w:r>
        <w:t xml:space="preserve">Proponuję </w:t>
      </w:r>
      <w:bookmarkStart w:id="0" w:name="_GoBack"/>
      <w:bookmarkEnd w:id="0"/>
      <w:r w:rsidRPr="00436E41">
        <w:t xml:space="preserve"> obejrzenie baśni. Jak myślisz, jaki ma tytuł? </w:t>
      </w:r>
    </w:p>
    <w:p w:rsidR="00C035EE" w:rsidRPr="00436E41" w:rsidRDefault="00C035EE" w:rsidP="00C035EE"/>
    <w:p w:rsidR="00C035EE" w:rsidRPr="00436E41" w:rsidRDefault="00C035EE" w:rsidP="00C035EE">
      <w:r w:rsidRPr="00436E41">
        <w:rPr>
          <w:noProof/>
        </w:rPr>
        <w:drawing>
          <wp:inline distT="0" distB="0" distL="0" distR="0">
            <wp:extent cx="3554233" cy="2450188"/>
            <wp:effectExtent l="0" t="0" r="8255" b="7620"/>
            <wp:docPr id="47" name="Obraz 9" descr="C:\Users\Użytkownik\Downloads\CamScanner 05-30-2020 11.26.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5-30-2020 11.26.13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8" cy="24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EE" w:rsidRPr="00436E41" w:rsidRDefault="003607B2" w:rsidP="00C035EE">
      <w:hyperlink r:id="rId17" w:history="1">
        <w:r w:rsidR="00C035EE" w:rsidRPr="00436E41">
          <w:rPr>
            <w:rStyle w:val="Hipercze"/>
          </w:rPr>
          <w:t>https://www.youtube.com/watch?v=tg18i7AI6oI</w:t>
        </w:r>
      </w:hyperlink>
    </w:p>
    <w:p w:rsidR="00C035EE" w:rsidRPr="00436E41" w:rsidRDefault="00C035EE" w:rsidP="00C035EE"/>
    <w:p w:rsidR="00C035EE" w:rsidRDefault="00C035EE" w:rsidP="00C035EE"/>
    <w:p w:rsidR="00C035EE" w:rsidRDefault="00C035EE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C035EE"/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Rozpoznawanie instrumentów muzycznych.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Rozwiąż zadania: 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648" cy="7556740"/>
            <wp:effectExtent l="19050" t="0" r="0" b="0"/>
            <wp:docPr id="73" name="Obraz 2" descr="C:\Users\Toshiba\Desktop\koldy\karty pracy (kasiakan88)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karty pracy (kasiakan88)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rysunek i nazwij instrumenty z obrazka: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7819" cy="5969480"/>
            <wp:effectExtent l="19050" t="0" r="7131" b="0"/>
            <wp:docPr id="74" name="Obraz 3" descr="C:\Users\Toshiba\Desktop\koldy\karty pracy (kasiakan88)\instrum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karty pracy (kasiakan88)\instruments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52" cy="59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Temat: Nauka słów i melodii piosenki „Lato na dywanie”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piosenki:</w:t>
      </w:r>
    </w:p>
    <w:p w:rsidR="005437E9" w:rsidRDefault="003607B2" w:rsidP="005437E9">
      <w:hyperlink r:id="rId20" w:history="1">
        <w:r w:rsidR="005437E9">
          <w:rPr>
            <w:rStyle w:val="Hipercze"/>
          </w:rPr>
          <w:t>https://www.youtube.com/watch?v=JY2LxTIkWyQ</w:t>
        </w:r>
      </w:hyperlink>
    </w:p>
    <w:p w:rsidR="005437E9" w:rsidRDefault="005437E9" w:rsidP="005437E9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Wysłało po nas lato swój dywan latający.</w:t>
      </w:r>
      <w:r>
        <w:rPr>
          <w:rFonts w:ascii="Arial" w:hAnsi="Arial" w:cs="Arial"/>
          <w:color w:val="333333"/>
          <w:sz w:val="29"/>
          <w:szCs w:val="29"/>
        </w:rPr>
        <w:br/>
        <w:t>Buchnęło ciepłym wiatrem, ogrzało buzię słońcem.</w:t>
      </w:r>
      <w:r>
        <w:rPr>
          <w:rFonts w:ascii="Arial" w:hAnsi="Arial" w:cs="Arial"/>
          <w:color w:val="333333"/>
          <w:sz w:val="29"/>
          <w:szCs w:val="29"/>
        </w:rPr>
        <w:br/>
        <w:t>Drzewami zaszumiało, ptakami zaśpiewało</w:t>
      </w:r>
      <w:r>
        <w:rPr>
          <w:rFonts w:ascii="Arial" w:hAnsi="Arial" w:cs="Arial"/>
          <w:color w:val="333333"/>
          <w:sz w:val="29"/>
          <w:szCs w:val="29"/>
        </w:rPr>
        <w:br/>
        <w:t>I nasze ukochane wakacje zawołało.</w:t>
      </w:r>
    </w:p>
    <w:p w:rsidR="005437E9" w:rsidRDefault="005437E9" w:rsidP="005437E9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lastRenderedPageBreak/>
        <w:t>Ref: Lato, lato, lato, lato baw się z nami.</w:t>
      </w:r>
      <w:r>
        <w:rPr>
          <w:rFonts w:ascii="Arial" w:hAnsi="Arial" w:cs="Arial"/>
          <w:color w:val="333333"/>
          <w:sz w:val="29"/>
          <w:szCs w:val="29"/>
        </w:rPr>
        <w:br/>
        <w:t>Lato, lato, lato, bądźmy kolegami.</w:t>
      </w:r>
      <w:r>
        <w:rPr>
          <w:rFonts w:ascii="Arial" w:hAnsi="Arial" w:cs="Arial"/>
          <w:color w:val="333333"/>
          <w:sz w:val="29"/>
          <w:szCs w:val="29"/>
        </w:rPr>
        <w:br/>
        <w:t>Lato, lato, lato, lato z przygodami.</w:t>
      </w:r>
      <w:r>
        <w:rPr>
          <w:rFonts w:ascii="Arial" w:hAnsi="Arial" w:cs="Arial"/>
          <w:color w:val="333333"/>
          <w:sz w:val="29"/>
          <w:szCs w:val="29"/>
        </w:rPr>
        <w:br/>
        <w:t>Obiecaj, że zawsze zostaniesz już z nami.</w:t>
      </w:r>
    </w:p>
    <w:p w:rsidR="005437E9" w:rsidRDefault="005437E9" w:rsidP="005437E9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Będziemy w morzu pływać i w piłkę grać na plaży.</w:t>
      </w:r>
      <w:r>
        <w:rPr>
          <w:rFonts w:ascii="Arial" w:hAnsi="Arial" w:cs="Arial"/>
          <w:color w:val="333333"/>
          <w:sz w:val="29"/>
          <w:szCs w:val="29"/>
        </w:rPr>
        <w:br/>
        <w:t>Piosenki razem śpiewać i razem w nocy marzyć.</w:t>
      </w:r>
      <w:r>
        <w:rPr>
          <w:rFonts w:ascii="Arial" w:hAnsi="Arial" w:cs="Arial"/>
          <w:color w:val="333333"/>
          <w:sz w:val="29"/>
          <w:szCs w:val="29"/>
        </w:rPr>
        <w:br/>
        <w:t>I co dzień na dywanie będziemy razem latać.</w:t>
      </w:r>
      <w:r>
        <w:rPr>
          <w:rFonts w:ascii="Arial" w:hAnsi="Arial" w:cs="Arial"/>
          <w:color w:val="333333"/>
          <w:sz w:val="29"/>
          <w:szCs w:val="29"/>
        </w:rPr>
        <w:br/>
        <w:t>Do wszystkich najpiękniejszych zakątków tego świata.</w:t>
      </w:r>
    </w:p>
    <w:p w:rsidR="005437E9" w:rsidRDefault="005437E9" w:rsidP="005437E9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Ref: Lato, lato, lato, lato baw się z nami…</w:t>
      </w:r>
    </w:p>
    <w:p w:rsidR="005437E9" w:rsidRDefault="005437E9" w:rsidP="005437E9"/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Rozwiązywanie zadań muzycznych – ćwiczenia pamięci.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Rozwiąż karty pracy:</w:t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5015208"/>
            <wp:effectExtent l="19050" t="0" r="0" b="0"/>
            <wp:docPr id="75" name="Obraz 4" descr="C:\Users\Toshiba\Desktop\koldy\karty pracy (kasiakan88)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koldy\karty pracy (kasiakan88)\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</w:p>
    <w:p w:rsidR="005437E9" w:rsidRDefault="005437E9" w:rsidP="005437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8642" cy="8410755"/>
            <wp:effectExtent l="19050" t="0" r="0" b="0"/>
            <wp:docPr id="76" name="Obraz 5" descr="C:\Users\Toshiba\Desktop\koldy\karty pracy (kasiakan88)\ĹamigĹ‚Ăłwki_MÄ…drej_SĂłwk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karty pracy (kasiakan88)\ĹamigĹ‚Ăłwki_MÄ…drej_SĂłwki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E9" w:rsidRPr="00BC326C" w:rsidRDefault="005437E9" w:rsidP="005437E9">
      <w:pPr>
        <w:rPr>
          <w:rFonts w:ascii="Times New Roman" w:hAnsi="Times New Roman" w:cs="Times New Roman"/>
          <w:sz w:val="32"/>
          <w:szCs w:val="32"/>
        </w:rPr>
      </w:pPr>
    </w:p>
    <w:p w:rsidR="005437E9" w:rsidRDefault="005437E9" w:rsidP="00C035EE"/>
    <w:p w:rsidR="00C035EE" w:rsidRDefault="00C035EE" w:rsidP="00C035EE"/>
    <w:p w:rsidR="00C035EE" w:rsidRPr="00DC2897" w:rsidRDefault="00C035EE" w:rsidP="00376967">
      <w:pPr>
        <w:pStyle w:val="Akapitzlist"/>
        <w:rPr>
          <w:rFonts w:cstheme="minorHAnsi"/>
          <w:sz w:val="24"/>
          <w:szCs w:val="24"/>
        </w:rPr>
      </w:pPr>
    </w:p>
    <w:sectPr w:rsidR="00C035EE" w:rsidRPr="00DC2897" w:rsidSect="004D6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02E5A"/>
    <w:multiLevelType w:val="hybridMultilevel"/>
    <w:tmpl w:val="F7FC2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D6677"/>
    <w:multiLevelType w:val="hybridMultilevel"/>
    <w:tmpl w:val="64F0CE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C9413F"/>
    <w:rsid w:val="00053BF1"/>
    <w:rsid w:val="0010342A"/>
    <w:rsid w:val="00115E48"/>
    <w:rsid w:val="00174820"/>
    <w:rsid w:val="001778C2"/>
    <w:rsid w:val="00186413"/>
    <w:rsid w:val="001A4F20"/>
    <w:rsid w:val="00253D16"/>
    <w:rsid w:val="003607B2"/>
    <w:rsid w:val="003724E6"/>
    <w:rsid w:val="00376967"/>
    <w:rsid w:val="00377862"/>
    <w:rsid w:val="00430173"/>
    <w:rsid w:val="00441BC1"/>
    <w:rsid w:val="004A7E1B"/>
    <w:rsid w:val="004D6A24"/>
    <w:rsid w:val="00500310"/>
    <w:rsid w:val="005437E9"/>
    <w:rsid w:val="00574EB0"/>
    <w:rsid w:val="00650F23"/>
    <w:rsid w:val="006B1798"/>
    <w:rsid w:val="00736D6A"/>
    <w:rsid w:val="007F06F3"/>
    <w:rsid w:val="009662CF"/>
    <w:rsid w:val="009C0D5E"/>
    <w:rsid w:val="009F588F"/>
    <w:rsid w:val="00A0249A"/>
    <w:rsid w:val="00A1105D"/>
    <w:rsid w:val="00A73B29"/>
    <w:rsid w:val="00AC4687"/>
    <w:rsid w:val="00B242AB"/>
    <w:rsid w:val="00B75416"/>
    <w:rsid w:val="00BB3A80"/>
    <w:rsid w:val="00BE3F28"/>
    <w:rsid w:val="00C035EE"/>
    <w:rsid w:val="00C9413F"/>
    <w:rsid w:val="00D163B8"/>
    <w:rsid w:val="00D97699"/>
    <w:rsid w:val="00DC2897"/>
    <w:rsid w:val="00DD77DA"/>
    <w:rsid w:val="00DF4CAA"/>
    <w:rsid w:val="00E31B94"/>
    <w:rsid w:val="00E94F69"/>
    <w:rsid w:val="00EA475B"/>
    <w:rsid w:val="00F44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6A24"/>
  </w:style>
  <w:style w:type="paragraph" w:styleId="Nagwek1">
    <w:name w:val="heading 1"/>
    <w:basedOn w:val="Normalny"/>
    <w:next w:val="Normalny"/>
    <w:link w:val="Nagwek1Znak"/>
    <w:uiPriority w:val="9"/>
    <w:qFormat/>
    <w:rsid w:val="00A02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A024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1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41BC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A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A7E1B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0249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A02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B242AB"/>
    <w:pPr>
      <w:ind w:left="720"/>
      <w:contextualSpacing/>
    </w:pPr>
  </w:style>
  <w:style w:type="table" w:styleId="Tabela-Siatka">
    <w:name w:val="Table Grid"/>
    <w:basedOn w:val="Standardowy"/>
    <w:uiPriority w:val="59"/>
    <w:rsid w:val="00186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249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9866">
              <w:marLeft w:val="0"/>
              <w:marRight w:val="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3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6848">
                  <w:marLeft w:val="0"/>
                  <w:marRight w:val="0"/>
                  <w:marTop w:val="0"/>
                  <w:marBottom w:val="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6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tg18i7AI6o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JY2LxTIkWy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lJdL5-Rd7JM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849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21</cp:revision>
  <dcterms:created xsi:type="dcterms:W3CDTF">2020-05-27T10:31:00Z</dcterms:created>
  <dcterms:modified xsi:type="dcterms:W3CDTF">2020-06-07T18:02:00Z</dcterms:modified>
</cp:coreProperties>
</file>