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Witam Rodziców, Dzieci i Uczniów,</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wkrótce będziemy obchodzić Dzień Czekolady - w dniu, w którym wrócimy do naszych spotkań i zajęć, do naszego przedszkola i szkoły, czyli dnia 12 kwietnia.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12 kwietnia to najsłodszy dzień w roku, bo właśnie wtedy, na całym świecie, obchodzony jest Światowy Dzień Czekolady. W tym dniu wszystko kręci się wokół tego smakołyku. To dobra okazja, by przybliżyć dzieciom fascynującą historię czekolady, podkreślając, że pierwotnie był to napój przeznaczony dla królów. Warto również pamiętać, że czekolada ma mnóstwo witamin, </w:t>
      </w:r>
      <w:r>
        <w:rPr>
          <w:rFonts w:ascii="Times New Roman" w:hAnsi="Times New Roman" w:cs="Times New Roman" w:eastAsia="Times New Roman"/>
          <w:b/>
          <w:color w:val="auto"/>
          <w:spacing w:val="0"/>
          <w:position w:val="0"/>
          <w:sz w:val="24"/>
          <w:u w:val="single"/>
          <w:shd w:fill="auto" w:val="clear"/>
        </w:rPr>
        <w:t xml:space="preserve">natomiast szkodzi jedzona              w dużych ilościach.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 celu przybliżenia dzieciom tego święta, zachęcam do wspólnego obejrzenia                    i posłuchania krótkiego filmiku (załącznik poniżej):</w:t>
      </w:r>
    </w:p>
    <w:p>
      <w:pPr>
        <w:spacing w:before="0" w:after="200" w:line="276"/>
        <w:ind w:right="0" w:left="0" w:firstLine="0"/>
        <w:jc w:val="both"/>
        <w:rPr>
          <w:rFonts w:ascii="Calibri" w:hAnsi="Calibri" w:cs="Calibri" w:eastAsia="Calibri"/>
          <w:color w:val="auto"/>
          <w:spacing w:val="0"/>
          <w:position w:val="0"/>
          <w:sz w:val="22"/>
          <w:shd w:fill="auto" w:val="clear"/>
        </w:rPr>
      </w:pPr>
      <w:hyperlink xmlns:r="http://schemas.openxmlformats.org/officeDocument/2006/relationships" r:id="docRId0">
        <w:r>
          <w:rPr>
            <w:rFonts w:ascii="Times New Roman" w:hAnsi="Times New Roman" w:cs="Times New Roman" w:eastAsia="Times New Roman"/>
            <w:color w:val="0000FF"/>
            <w:spacing w:val="0"/>
            <w:position w:val="0"/>
            <w:sz w:val="24"/>
            <w:u w:val="single"/>
            <w:shd w:fill="auto" w:val="clear"/>
          </w:rPr>
          <w:t xml:space="preserve">https://www.youtube.com/watch?v=O2AMg_clnNA</w:t>
        </w:r>
      </w:hyperlink>
    </w:p>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 związku z tematyką jedzenia, zachęcam również do przypomnienia sobie                         i dzieciom właściwych nawyków żywieniowych. Poniżej podaję krótkie wskazówki, które można wydrukować i wspólnie z dzieckiem umieścić, np. na lodówce. </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object w:dxaOrig="8294" w:dyaOrig="20745">
          <v:rect xmlns:o="urn:schemas-microsoft-com:office:office" xmlns:v="urn:schemas-microsoft-com:vml" id="rectole0000000000" style="width:414.700000pt;height:1037.2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object w:dxaOrig="8294" w:dyaOrig="11729">
          <v:rect xmlns:o="urn:schemas-microsoft-com:office:office" xmlns:v="urn:schemas-microsoft-com:vml" id="rectole0000000001" style="width:414.700000pt;height:586.4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object w:dxaOrig="8294" w:dyaOrig="11729">
          <v:rect xmlns:o="urn:schemas-microsoft-com:office:office" xmlns:v="urn:schemas-microsoft-com:vml" id="rectole0000000002" style="width:414.700000pt;height:586.4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Pozdrawiam,</w:t>
      </w:r>
    </w:p>
    <w:p>
      <w:pPr>
        <w:spacing w:before="0" w:after="20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Beata Sokołowska</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1.bin" Id="docRId3" Type="http://schemas.openxmlformats.org/officeDocument/2006/relationships/oleObject"/><Relationship Target="numbering.xml" Id="docRId7" Type="http://schemas.openxmlformats.org/officeDocument/2006/relationships/numbering"/><Relationship TargetMode="External" Target="https://www.youtube.com/watch?v=O2AMg_clnNA" Id="docRId0" Type="http://schemas.openxmlformats.org/officeDocument/2006/relationships/hyperlink"/><Relationship Target="media/image0.wmf" Id="docRId2" Type="http://schemas.openxmlformats.org/officeDocument/2006/relationships/image"/><Relationship Target="media/image1.wmf" Id="docRId4" Type="http://schemas.openxmlformats.org/officeDocument/2006/relationships/image"/><Relationship Target="media/image2.wmf" Id="docRId6" Type="http://schemas.openxmlformats.org/officeDocument/2006/relationships/image"/><Relationship Target="styles.xml" Id="docRId8" Type="http://schemas.openxmlformats.org/officeDocument/2006/relationships/styles"/><Relationship Target="embeddings/oleObject0.bin" Id="docRId1" Type="http://schemas.openxmlformats.org/officeDocument/2006/relationships/oleObject"/><Relationship Target="embeddings/oleObject2.bin" Id="docRId5" Type="http://schemas.openxmlformats.org/officeDocument/2006/relationships/oleObject"/></Relationships>
</file>