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C" w:rsidRDefault="0039247C">
      <w:r>
        <w:t>Połącz kredką takie same pieski i kotki. I Tawrell</w:t>
      </w:r>
    </w:p>
    <w:p w:rsidR="0039247C" w:rsidRDefault="003924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alt="5" style="position:absolute;margin-left:-3.7pt;margin-top:18.45pt;width:495.4pt;height:592.6pt;z-index:251658752;visibility:visible">
            <v:imagedata r:id="rId4" o:title=""/>
          </v:shape>
        </w:pict>
      </w:r>
    </w:p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/>
    <w:p w:rsidR="0039247C" w:rsidRDefault="0039247C">
      <w:r>
        <w:rPr>
          <w:noProof/>
        </w:rPr>
        <w:pict>
          <v:shape id="Obraz 2" o:spid="_x0000_s1027" type="#_x0000_t75" alt="8" style="position:absolute;margin-left:-6.05pt;margin-top:-27.35pt;width:498.55pt;height:592.6pt;z-index:251656704;visibility:visible">
            <v:imagedata r:id="rId5" o:title=""/>
          </v:shape>
        </w:pict>
      </w:r>
      <w:r>
        <w:rPr>
          <w:noProof/>
        </w:rPr>
        <w:pict>
          <v:shape id="Obraz 3" o:spid="_x0000_s1028" type="#_x0000_t75" alt="5" style="position:absolute;margin-left:-6.05pt;margin-top:728.9pt;width:500.15pt;height:598.3pt;z-index:251657728;visibility:visible">
            <v:imagedata r:id="rId4" o:title=""/>
          </v:shape>
        </w:pict>
      </w:r>
    </w:p>
    <w:sectPr w:rsidR="0039247C" w:rsidSect="00A2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7E"/>
    <w:rsid w:val="00035A7F"/>
    <w:rsid w:val="0039247C"/>
    <w:rsid w:val="007B3AA8"/>
    <w:rsid w:val="009224D0"/>
    <w:rsid w:val="009A5F40"/>
    <w:rsid w:val="00A23BEA"/>
    <w:rsid w:val="00A73E7E"/>
    <w:rsid w:val="00D8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</Words>
  <Characters>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Połącz kredką takie same pieski i kotki</dc:title>
  <dc:subject/>
  <dc:creator>Iwona</dc:creator>
  <cp:keywords/>
  <dc:description/>
  <cp:lastModifiedBy>piotr</cp:lastModifiedBy>
  <cp:revision>2</cp:revision>
  <dcterms:created xsi:type="dcterms:W3CDTF">2020-05-25T19:54:00Z</dcterms:created>
  <dcterms:modified xsi:type="dcterms:W3CDTF">2020-05-25T19:54:00Z</dcterms:modified>
</cp:coreProperties>
</file>