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4" w:rsidRDefault="00364094">
      <w:pPr>
        <w:rPr>
          <w:sz w:val="24"/>
          <w:szCs w:val="24"/>
        </w:rPr>
      </w:pPr>
      <w:r>
        <w:rPr>
          <w:sz w:val="24"/>
          <w:szCs w:val="24"/>
        </w:rPr>
        <w:t>Ćwiczenia doskonalące czytanie metodą sylabową.</w:t>
      </w:r>
    </w:p>
    <w:p w:rsidR="00364094" w:rsidRPr="006E7F4A" w:rsidRDefault="00364094" w:rsidP="006E7F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Zaprowadź pszczołę do kwiatka. Przeczytaj sylaby napisane na pszczołach i znajdź kwiatek, na którym napisana jest taka sama sylaba.</w:t>
      </w:r>
    </w:p>
    <w:p w:rsidR="00364094" w:rsidRDefault="00364094">
      <w:r w:rsidRPr="00B81A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94pt;height:415.8pt;visibility:visible">
            <v:imagedata r:id="rId5" o:title=""/>
          </v:shape>
        </w:pict>
      </w:r>
    </w:p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Pr="006E7F4A" w:rsidRDefault="00364094" w:rsidP="006E7F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Odczytaj sylaby i kolory, które są do nich przyporządkowane. Pokoloruj obrazek .</w:t>
      </w:r>
    </w:p>
    <w:p w:rsidR="00364094" w:rsidRDefault="00364094">
      <w:r w:rsidRPr="00B81AC7">
        <w:rPr>
          <w:noProof/>
        </w:rPr>
        <w:pict>
          <v:shape id="Obraz 2" o:spid="_x0000_i1026" type="#_x0000_t75" style="width:5in;height:516pt;visibility:visible">
            <v:imagedata r:id="rId6" o:title=""/>
          </v:shape>
        </w:pict>
      </w:r>
    </w:p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Default="00364094" w:rsidP="00352D24">
      <w:pPr>
        <w:pStyle w:val="ListParagraph"/>
        <w:numPr>
          <w:ilvl w:val="0"/>
          <w:numId w:val="1"/>
        </w:numPr>
      </w:pPr>
      <w:r w:rsidRPr="00352D24">
        <w:rPr>
          <w:sz w:val="24"/>
          <w:szCs w:val="24"/>
        </w:rPr>
        <w:t>Popatrz, na jaki kolor należy pokolorować pole z daną sylabą . Pokoloruj obrazek.</w:t>
      </w:r>
      <w:r w:rsidRPr="00B81AC7">
        <w:rPr>
          <w:noProof/>
        </w:rPr>
        <w:pict>
          <v:shape id="Obraz 3" o:spid="_x0000_i1027" type="#_x0000_t75" style="width:289.2pt;height:418.2pt;visibility:visible">
            <v:imagedata r:id="rId7" o:title=""/>
          </v:shape>
        </w:pict>
      </w:r>
      <w:r w:rsidRPr="00B81AC7">
        <w:rPr>
          <w:noProof/>
        </w:rPr>
        <w:pict>
          <v:shape id="Obraz 8" o:spid="_x0000_i1028" type="#_x0000_t75" style="width:355.8pt;height:513pt;visibility:visible">
            <v:imagedata r:id="rId8" o:title=""/>
          </v:shape>
        </w:pict>
      </w:r>
    </w:p>
    <w:p w:rsidR="00364094" w:rsidRDefault="00364094"/>
    <w:p w:rsidR="00364094" w:rsidRDefault="00364094"/>
    <w:p w:rsidR="00364094" w:rsidRDefault="00364094"/>
    <w:p w:rsidR="00364094" w:rsidRPr="00A32129" w:rsidRDefault="00364094" w:rsidP="00A32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Domino sylabowe. Wytnij tabliczki domina wzdłuż przerywanej linii. Układaj wyrazy , dokładając do siebie właściwe tabliczki.</w:t>
      </w:r>
    </w:p>
    <w:p w:rsidR="00364094" w:rsidRDefault="00364094">
      <w:r w:rsidRPr="00B81AC7">
        <w:rPr>
          <w:noProof/>
        </w:rPr>
        <w:pict>
          <v:shape id="Obraz 4" o:spid="_x0000_i1029" type="#_x0000_t75" style="width:354pt;height:501pt;visibility:visible">
            <v:imagedata r:id="rId9" o:title=""/>
          </v:shape>
        </w:pict>
      </w:r>
    </w:p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Default="00364094"/>
    <w:p w:rsidR="00364094" w:rsidRPr="00A32129" w:rsidRDefault="00364094" w:rsidP="00A32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teksty. Wyrazy napisane są z podziałem na sylaby. Każda sylaba napisana jest innym kolorem, to ułatwia czytanie.</w:t>
      </w:r>
    </w:p>
    <w:p w:rsidR="00364094" w:rsidRDefault="00364094">
      <w:r w:rsidRPr="00B81AC7">
        <w:rPr>
          <w:noProof/>
        </w:rPr>
        <w:pict>
          <v:shape id="Obraz 6" o:spid="_x0000_i1030" type="#_x0000_t75" style="width:450.6pt;height:637.8pt;visibility:visible">
            <v:imagedata r:id="rId10" o:title=""/>
          </v:shape>
        </w:pict>
      </w:r>
      <w:r w:rsidRPr="00B81AC7">
        <w:rPr>
          <w:noProof/>
        </w:rPr>
        <w:pict>
          <v:shape id="Obraz 7" o:spid="_x0000_i1031" type="#_x0000_t75" style="width:357.6pt;height:499.8pt;visibility:visible">
            <v:imagedata r:id="rId11" o:title=""/>
          </v:shape>
        </w:pict>
      </w:r>
    </w:p>
    <w:p w:rsidR="00364094" w:rsidRDefault="00364094">
      <w:r>
        <w:t>Małgorzata Juryś-Stec</w:t>
      </w:r>
    </w:p>
    <w:sectPr w:rsidR="00364094" w:rsidSect="0081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BE"/>
    <w:multiLevelType w:val="hybridMultilevel"/>
    <w:tmpl w:val="A4C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CF"/>
    <w:rsid w:val="00352D24"/>
    <w:rsid w:val="00364094"/>
    <w:rsid w:val="006E7F4A"/>
    <w:rsid w:val="00817F42"/>
    <w:rsid w:val="009315CF"/>
    <w:rsid w:val="00A32129"/>
    <w:rsid w:val="00B81AC7"/>
    <w:rsid w:val="00C664A6"/>
    <w:rsid w:val="00D6330E"/>
    <w:rsid w:val="00D7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F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92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doskonalące czytanie metodą sylabową</dc:title>
  <dc:subject/>
  <dc:creator>MAŁGORZATA</dc:creator>
  <cp:keywords/>
  <dc:description/>
  <cp:lastModifiedBy>piotr</cp:lastModifiedBy>
  <cp:revision>2</cp:revision>
  <dcterms:created xsi:type="dcterms:W3CDTF">2020-05-28T17:03:00Z</dcterms:created>
  <dcterms:modified xsi:type="dcterms:W3CDTF">2020-05-28T17:03:00Z</dcterms:modified>
</cp:coreProperties>
</file>