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BE" w:rsidRDefault="00DB69BE">
      <w:pPr>
        <w:rPr>
          <w:lang w:val="pl-PL"/>
        </w:rPr>
      </w:pPr>
      <w:r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s1026" type="#_x0000_t75" style="position:absolute;margin-left:11.25pt;margin-top:53.3pt;width:558.55pt;height:787.2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jc w:val="both"/>
        <w:rPr>
          <w:b/>
          <w:bCs/>
          <w:sz w:val="36"/>
          <w:szCs w:val="36"/>
          <w:lang w:val="pl-PL"/>
        </w:rPr>
      </w:pPr>
      <w:r>
        <w:rPr>
          <w:b/>
          <w:bCs/>
          <w:sz w:val="36"/>
          <w:szCs w:val="36"/>
          <w:lang w:val="pl-PL"/>
        </w:rPr>
        <w:t>Dzień dobry! Zbliża się wspaniały czas świeżych owoców. Takich prosto z działki :-) Można je zjadać od razu na surowo,oczywiście po uprzednim umyciu, upiec z nimi placek, lub zrobić pyszny koktajl - pełen witamin i dający nam energię. Poniżej załączam prezentację, w której znajdziecie kilka przepisów na owocowe koktajle. Życzę pysznej zabawy! Grażyna Wardęga</w:t>
      </w:r>
    </w:p>
    <w:p w:rsidR="00DB69BE" w:rsidRDefault="00DB69BE">
      <w:pPr>
        <w:jc w:val="both"/>
        <w:rPr>
          <w:sz w:val="24"/>
          <w:szCs w:val="24"/>
          <w:lang w:val="pl-PL"/>
        </w:rPr>
      </w:pPr>
    </w:p>
    <w:p w:rsidR="00DB69BE" w:rsidRDefault="00DB69BE">
      <w:pPr>
        <w:jc w:val="both"/>
        <w:rPr>
          <w:sz w:val="24"/>
          <w:szCs w:val="24"/>
          <w:lang w:val="pl-PL"/>
        </w:rPr>
      </w:pPr>
      <w:r w:rsidRPr="003D4F4C">
        <w:rPr>
          <w:b/>
          <w:bCs/>
          <w:sz w:val="36"/>
          <w:szCs w:val="36"/>
        </w:rPr>
        <w:object w:dxaOrig="2274" w:dyaOrig="658">
          <v:shape id="_x0000_i1025" type="#_x0000_t75" style="width:254.4pt;height:75pt" o:ole="">
            <v:imagedata r:id="rId5" o:title=""/>
          </v:shape>
          <o:OLEObject Type="Embed" ProgID="Package" ShapeID="_x0000_i1025" DrawAspect="Content" ObjectID="_1653154635" r:id="rId6"/>
        </w:object>
      </w: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</w:p>
    <w:p w:rsidR="00DB69BE" w:rsidRDefault="00DB69BE">
      <w:pPr>
        <w:rPr>
          <w:lang w:val="pl-PL"/>
        </w:rPr>
      </w:pPr>
      <w:bookmarkStart w:id="0" w:name="_GoBack"/>
      <w:r w:rsidRPr="00D116F4">
        <w:rPr>
          <w:noProof/>
          <w:lang w:val="pl-PL" w:eastAsia="pl-PL"/>
        </w:rPr>
        <w:pict>
          <v:shape id="image2.jpeg" o:spid="_x0000_i1026" type="#_x0000_t75" style="width:481.2pt;height:735.6pt;visibility:visible">
            <v:imagedata r:id="rId7" o:title=""/>
          </v:shape>
        </w:pict>
      </w:r>
      <w:bookmarkEnd w:id="0"/>
    </w:p>
    <w:sectPr w:rsidR="00DB69BE" w:rsidSect="003D4F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hyphenationZone w:val="425"/>
  <w:doNotHyphenateCaps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4F4C"/>
    <w:rsid w:val="003D4F4C"/>
    <w:rsid w:val="00B45D4D"/>
    <w:rsid w:val="00C76F7A"/>
    <w:rsid w:val="00D116F4"/>
    <w:rsid w:val="00DB69BE"/>
    <w:rsid w:val="2679338D"/>
    <w:rsid w:val="2B524212"/>
    <w:rsid w:val="2FBA62C5"/>
    <w:rsid w:val="33866420"/>
    <w:rsid w:val="65E36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F4C"/>
    <w:rPr>
      <w:rFonts w:eastAsia="SimSun" w:cs="Calibri"/>
      <w:sz w:val="20"/>
      <w:szCs w:val="20"/>
      <w:lang w:val="en-US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60</Words>
  <Characters>360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zina6</dc:creator>
  <cp:keywords/>
  <dc:description/>
  <cp:lastModifiedBy>piotr</cp:lastModifiedBy>
  <cp:revision>2</cp:revision>
  <dcterms:created xsi:type="dcterms:W3CDTF">2020-06-08T18:51:00Z</dcterms:created>
  <dcterms:modified xsi:type="dcterms:W3CDTF">2020-06-08T18:51:00Z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1045-11.2.0.9396</vt:lpwstr>
  </property>
</Properties>
</file>