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0E" w:rsidRPr="000320F7" w:rsidRDefault="00CC0A0E" w:rsidP="005A2EB8">
      <w:pPr>
        <w:pStyle w:val="Heading1"/>
        <w:rPr>
          <w:color w:val="FF0000"/>
          <w:sz w:val="32"/>
          <w:szCs w:val="32"/>
        </w:rPr>
      </w:pPr>
      <w:r w:rsidRPr="000320F7">
        <w:rPr>
          <w:color w:val="FF0000"/>
          <w:sz w:val="32"/>
          <w:szCs w:val="32"/>
        </w:rPr>
        <w:t>Zabawy</w:t>
      </w:r>
      <w:r>
        <w:rPr>
          <w:color w:val="FF0000"/>
          <w:sz w:val="32"/>
          <w:szCs w:val="32"/>
        </w:rPr>
        <w:t xml:space="preserve"> ruchowe dla dzieci </w:t>
      </w:r>
    </w:p>
    <w:p w:rsidR="00CC0A0E" w:rsidRDefault="00CC0A0E" w:rsidP="005A2EB8">
      <w:pPr>
        <w:pStyle w:val="NormalWeb"/>
        <w:jc w:val="both"/>
      </w:pPr>
      <w:r>
        <w:rPr>
          <w:rStyle w:val="Strong"/>
        </w:rPr>
        <w:t>Zestaw nr 1 - Zabawy ruchowe z dzieciństwa mamuś i tatusiów</w:t>
      </w:r>
    </w:p>
    <w:p w:rsidR="00CC0A0E" w:rsidRDefault="00CC0A0E" w:rsidP="00975044">
      <w:pPr>
        <w:numPr>
          <w:ilvl w:val="0"/>
          <w:numId w:val="1"/>
        </w:numPr>
        <w:spacing w:before="100" w:beforeAutospacing="1" w:after="100" w:afterAutospacing="1" w:line="240" w:lineRule="auto"/>
        <w:jc w:val="both"/>
      </w:pPr>
      <w:r>
        <w:t>Raz, dwa, trzy – baba jaga patrzy - Jedna osoba to Baba Jaga. Stoi tyłem do pozostałych i woła: „Raz, dwa trzy, Baba Jaga patrzy”. W tym czasie dzieci szybko biegną w jej stronę. Na słowo „patrzy” Baba Jaga odwraca się. Kto nie zdołał się zatrzymać w bezruchu, wraca na start, kto dotknie Baby Jagi, ten zajmuje jej miejsce.</w:t>
      </w:r>
    </w:p>
    <w:p w:rsidR="00CC0A0E" w:rsidRDefault="00CC0A0E" w:rsidP="00975044">
      <w:pPr>
        <w:numPr>
          <w:ilvl w:val="0"/>
          <w:numId w:val="1"/>
        </w:numPr>
        <w:spacing w:before="100" w:beforeAutospacing="1" w:after="100" w:afterAutospacing="1" w:line="240" w:lineRule="auto"/>
        <w:jc w:val="both"/>
      </w:pPr>
      <w:r>
        <w:t>Ciuciubabka - Dziecko, które jest ciuciubabką, stoi w środku koła z zawiązanymi oczami. Maluchy śpiewają znaną piosenkę, a ciuciubabka próbuje ich złapać.</w:t>
      </w:r>
    </w:p>
    <w:p w:rsidR="00CC0A0E" w:rsidRDefault="00CC0A0E" w:rsidP="00975044">
      <w:pPr>
        <w:numPr>
          <w:ilvl w:val="0"/>
          <w:numId w:val="1"/>
        </w:numPr>
        <w:spacing w:before="100" w:beforeAutospacing="1" w:after="100" w:afterAutospacing="1" w:line="240" w:lineRule="auto"/>
        <w:jc w:val="both"/>
      </w:pPr>
      <w:r>
        <w:t>Kolory - Dziecko, które na początku poprowadzi zabawę, trzyma piłkę. Pozostałe siadają w szeregu naprzeciw niego. Prowadzący rzuca piłkę po kolei do każdego kolegi, wymieniając przy tym różne kolory. Dzieci łapią i odrzucają piłkę. Nie można jej złapać, gdy rzucający piłkę powie „czarny!”. Zmiana z prowadzącym następuje, gdy ktoś złapie piłkę, mimo że padło hasło „czarny!”.</w:t>
      </w:r>
    </w:p>
    <w:p w:rsidR="00CC0A0E" w:rsidRDefault="00CC0A0E" w:rsidP="00975044">
      <w:pPr>
        <w:numPr>
          <w:ilvl w:val="0"/>
          <w:numId w:val="1"/>
        </w:numPr>
        <w:spacing w:before="100" w:beforeAutospacing="1" w:after="100" w:afterAutospacing="1" w:line="240" w:lineRule="auto"/>
        <w:jc w:val="both"/>
      </w:pPr>
      <w:r>
        <w:t>Balonik - „Baloniku mój malutki, rośnij duży, okrąglutki. Balon rośnie, że aż strach, przebrał miarę, no i... bach!”. To świetna zabawa, uwielbiana przez maluchy obojga płci.</w:t>
      </w:r>
    </w:p>
    <w:p w:rsidR="00CC0A0E" w:rsidRDefault="00CC0A0E" w:rsidP="00975044">
      <w:pPr>
        <w:numPr>
          <w:ilvl w:val="0"/>
          <w:numId w:val="1"/>
        </w:numPr>
        <w:spacing w:before="100" w:beforeAutospacing="1" w:after="100" w:afterAutospacing="1" w:line="240" w:lineRule="auto"/>
        <w:jc w:val="both"/>
      </w:pPr>
      <w:r>
        <w:t>Gra w klasy - Narysuj na chodniku kratki do gry w klasy i ponumeruj je do pięciu. Pokaż dziecku, jak rzucić kamyk, patyk na jedną z kratek. Zachęć malca do skakania po kratkach, aż znajdzie się na numerze, na który upadł rzucony przedmiot.</w:t>
      </w:r>
    </w:p>
    <w:p w:rsidR="00CC0A0E" w:rsidRDefault="00CC0A0E" w:rsidP="00975044">
      <w:pPr>
        <w:numPr>
          <w:ilvl w:val="0"/>
          <w:numId w:val="1"/>
        </w:numPr>
        <w:spacing w:before="100" w:beforeAutospacing="1" w:after="100" w:afterAutospacing="1" w:line="240" w:lineRule="auto"/>
        <w:jc w:val="both"/>
      </w:pPr>
      <w:r>
        <w:t>Stoi różyczka - Kolejna zabawa dla najmłodszych dzieci, która cieszy od wielu pokoleń. Śpiewajcie (wiadomo jaką) piosenkę i bawcie się!</w:t>
      </w:r>
    </w:p>
    <w:p w:rsidR="00CC0A0E" w:rsidRDefault="00CC0A0E" w:rsidP="005A2EB8">
      <w:pPr>
        <w:pStyle w:val="NormalWeb"/>
        <w:jc w:val="both"/>
      </w:pPr>
      <w:r>
        <w:rPr>
          <w:rStyle w:val="Strong"/>
        </w:rPr>
        <w:t>Zestaw nr 2 - Skoki mniejsze i większe</w:t>
      </w:r>
    </w:p>
    <w:p w:rsidR="00CC0A0E" w:rsidRDefault="00CC0A0E" w:rsidP="00975044">
      <w:pPr>
        <w:numPr>
          <w:ilvl w:val="0"/>
          <w:numId w:val="2"/>
        </w:numPr>
        <w:spacing w:before="100" w:beforeAutospacing="1" w:after="100" w:afterAutospacing="1" w:line="240" w:lineRule="auto"/>
        <w:jc w:val="both"/>
      </w:pPr>
      <w:r>
        <w:t>Skoki przez drabinkę - Wykonaj drabinkę, np. z gazety. Wystarczy pociąć ją na 5-centymetrowe paski, które ułożycie na ziemi na wzór drabinki. Zadanie dziecka polega na sprawnym przeskakiwaniu kolejnych szczebelków.</w:t>
      </w:r>
    </w:p>
    <w:p w:rsidR="00CC0A0E" w:rsidRDefault="00CC0A0E" w:rsidP="00975044">
      <w:pPr>
        <w:numPr>
          <w:ilvl w:val="0"/>
          <w:numId w:val="2"/>
        </w:numPr>
        <w:spacing w:before="100" w:beforeAutospacing="1" w:after="100" w:afterAutospacing="1" w:line="240" w:lineRule="auto"/>
        <w:jc w:val="both"/>
      </w:pPr>
      <w:r>
        <w:t xml:space="preserve">Skoki przez linkę - To ćwiczenie bardzo pomaga w </w:t>
      </w:r>
      <w:r>
        <w:rPr>
          <w:rStyle w:val="Strong"/>
        </w:rPr>
        <w:t>ćwiczeniu równowagi</w:t>
      </w:r>
      <w:r>
        <w:t>. Do tej zabawy potrzebna jest linka, którą musisz zamocować – dla dzieci trzyletnich – na wysokości 25–30 cm.</w:t>
      </w:r>
    </w:p>
    <w:p w:rsidR="00CC0A0E" w:rsidRDefault="00CC0A0E" w:rsidP="00975044">
      <w:pPr>
        <w:numPr>
          <w:ilvl w:val="0"/>
          <w:numId w:val="2"/>
        </w:numPr>
        <w:spacing w:before="100" w:beforeAutospacing="1" w:after="100" w:afterAutospacing="1" w:line="240" w:lineRule="auto"/>
        <w:jc w:val="both"/>
      </w:pPr>
      <w:r>
        <w:t>Kto wyżej - Rodzic stoi z ołówkiem lub markerem przy futrynie, a maluchy kolejno podchodzą i z wyciągniętą jedną rączką do góry w miejscu podskakują najwyżej, jak umieją. Wszystkie wyniki muszą być zaznaczone, a zwycięża dziecko, które podskoczyło najwyżej. Maluchy będą zadziwione, dokąd umieją dosięgnąć!</w:t>
      </w:r>
    </w:p>
    <w:p w:rsidR="00CC0A0E" w:rsidRDefault="00CC0A0E" w:rsidP="00975044">
      <w:pPr>
        <w:numPr>
          <w:ilvl w:val="0"/>
          <w:numId w:val="2"/>
        </w:numPr>
        <w:spacing w:before="100" w:beforeAutospacing="1" w:after="100" w:afterAutospacing="1" w:line="240" w:lineRule="auto"/>
        <w:jc w:val="both"/>
      </w:pPr>
      <w:r>
        <w:t>Spacerek - Puść maluchom muzykę i rzucaj im różne polecenia: „Zbieramy grzyby!”, a wtedy maluchy udają, że podnoszą coś z podłogi; „Gonimy motyle!” – smyki podbiegają i łapią niewidoczne motylki; „Zrywamy szyszki!”, a dzieciaki muszą podskakiwać i symulować obrywanie z gałęzi szyszek itd. Będzie dużo śmiechu i rozgardiaszu.</w:t>
      </w:r>
    </w:p>
    <w:p w:rsidR="00CC0A0E" w:rsidRDefault="00CC0A0E" w:rsidP="005A2EB8">
      <w:pPr>
        <w:pStyle w:val="NormalWeb"/>
        <w:jc w:val="both"/>
      </w:pPr>
      <w:r>
        <w:rPr>
          <w:rStyle w:val="Strong"/>
        </w:rPr>
        <w:t>Zestaw nr 3 - Zabawy z piłką</w:t>
      </w:r>
    </w:p>
    <w:p w:rsidR="00CC0A0E" w:rsidRDefault="00CC0A0E" w:rsidP="00975044">
      <w:pPr>
        <w:numPr>
          <w:ilvl w:val="0"/>
          <w:numId w:val="3"/>
        </w:numPr>
        <w:spacing w:before="100" w:beforeAutospacing="1" w:after="100" w:afterAutospacing="1" w:line="240" w:lineRule="auto"/>
        <w:jc w:val="both"/>
      </w:pPr>
      <w:r>
        <w:t>Jaś - Dwie osoby stojące naprzeciw siebie rzucają do siebie piłkę. Trzecia osoba ustawia się twarzą do rzucającego i próbuje przechwycić piłkę. Może to zrobić wtedy, gdy rzut będzie niecelny i piłka upadnie, lub gdy, podskakując wysoko, złapie ją. Kiedy „głupi Jaś” przechwyci piłkę, zamienia się miejscem z dzieckiem, które właśnie rzucało.</w:t>
      </w:r>
    </w:p>
    <w:p w:rsidR="00CC0A0E" w:rsidRDefault="00CC0A0E" w:rsidP="00975044">
      <w:pPr>
        <w:numPr>
          <w:ilvl w:val="0"/>
          <w:numId w:val="3"/>
        </w:numPr>
        <w:spacing w:before="100" w:beforeAutospacing="1" w:after="100" w:afterAutospacing="1" w:line="240" w:lineRule="auto"/>
        <w:jc w:val="both"/>
      </w:pPr>
      <w:r>
        <w:t>Podawanie piłki górą - Dzieciaki siedzą w rozkroku na ławeczce, jedno za drugim tyłem do siebie. Pierwsze dziecko podaje górą pikę następnemu, a ono przekazuje ją kolejnemu, aż do samego końca.</w:t>
      </w:r>
    </w:p>
    <w:p w:rsidR="00CC0A0E" w:rsidRDefault="00CC0A0E" w:rsidP="00975044">
      <w:pPr>
        <w:numPr>
          <w:ilvl w:val="0"/>
          <w:numId w:val="3"/>
        </w:numPr>
        <w:spacing w:before="100" w:beforeAutospacing="1" w:after="100" w:afterAutospacing="1" w:line="240" w:lineRule="auto"/>
        <w:jc w:val="both"/>
      </w:pPr>
      <w:r>
        <w:t>Celowanie - Ustawiamy na środku placu dużą piłkę (najlepiej do koszykówki). Metr od niej rysujemy linię, na której stają rzucające dzieci. Każde dziecko otrzymuje małą piłkę, którą stara się trafić w dużą. Po dwóch kolejkach staramy się zwiększyć odległość.</w:t>
      </w:r>
    </w:p>
    <w:p w:rsidR="00CC0A0E" w:rsidRDefault="00CC0A0E" w:rsidP="005A2EB8">
      <w:pPr>
        <w:pStyle w:val="NormalWeb"/>
      </w:pPr>
      <w:r>
        <w:rPr>
          <w:rStyle w:val="Strong"/>
        </w:rPr>
        <w:t>Zestaw nr 4 - Zabawy na muskuły</w:t>
      </w:r>
    </w:p>
    <w:p w:rsidR="00CC0A0E" w:rsidRDefault="00CC0A0E" w:rsidP="00975044">
      <w:pPr>
        <w:numPr>
          <w:ilvl w:val="0"/>
          <w:numId w:val="4"/>
        </w:numPr>
        <w:spacing w:before="100" w:beforeAutospacing="1" w:after="100" w:afterAutospacing="1" w:line="240" w:lineRule="auto"/>
        <w:jc w:val="both"/>
      </w:pPr>
      <w:r>
        <w:t>Przeciąganki - Drużyny ustaw w rzędach naprzeciwko siebie, najsilniejsi z drużyn stoją na przodzie zespołów. Pierwsi zawodnicy z przeciwnych drużyn chwytają się za ręce, pozostali stojący w rzędach obejmują w pasie kolegę stojącego z przodu. Na sygnał drużyny zaczynają się przeciągać, a wygrywa ten, któremu uda się przeciągnąć przeciwników za wyznaczoną linię. Zwycięża zespół, który więcej razy pokona przeciwnika.</w:t>
      </w:r>
    </w:p>
    <w:p w:rsidR="00CC0A0E" w:rsidRDefault="00CC0A0E" w:rsidP="00975044">
      <w:pPr>
        <w:numPr>
          <w:ilvl w:val="0"/>
          <w:numId w:val="4"/>
        </w:numPr>
        <w:spacing w:before="100" w:beforeAutospacing="1" w:after="100" w:afterAutospacing="1" w:line="240" w:lineRule="auto"/>
        <w:jc w:val="both"/>
      </w:pPr>
      <w:r>
        <w:t>Za łokcie - Dzieci stoją tyłem do siebie, ramiona mają złączone w łokciach. Usiłują przeciągnąć partnera na swoją stronę.</w:t>
      </w:r>
    </w:p>
    <w:p w:rsidR="00CC0A0E" w:rsidRDefault="00CC0A0E" w:rsidP="00975044">
      <w:pPr>
        <w:numPr>
          <w:ilvl w:val="0"/>
          <w:numId w:val="4"/>
        </w:numPr>
        <w:spacing w:before="100" w:beforeAutospacing="1" w:after="100" w:afterAutospacing="1" w:line="240" w:lineRule="auto"/>
        <w:jc w:val="both"/>
      </w:pPr>
      <w:r>
        <w:t>Klapsy - Dzieci chwytają się tymi samymi, czyli np. lewymi lub prawymi ramionami, a drugimi usiłują klepnąć swojego partnera w pośladek. Zobaczycie, ile będzie przy tym śmiechu</w:t>
      </w:r>
    </w:p>
    <w:p w:rsidR="00CC0A0E" w:rsidRDefault="00CC0A0E" w:rsidP="005A2EB8">
      <w:pPr>
        <w:pStyle w:val="NormalWeb"/>
        <w:jc w:val="both"/>
      </w:pPr>
      <w:r>
        <w:rPr>
          <w:rStyle w:val="Strong"/>
        </w:rPr>
        <w:t>Zestaw nr 5 - A teraz w ruch idzie (jedzie?) hulajnoga i rowerek :)</w:t>
      </w:r>
    </w:p>
    <w:p w:rsidR="00CC0A0E" w:rsidRDefault="00CC0A0E" w:rsidP="00975044">
      <w:pPr>
        <w:numPr>
          <w:ilvl w:val="0"/>
          <w:numId w:val="5"/>
        </w:numPr>
        <w:spacing w:before="100" w:beforeAutospacing="1" w:after="100" w:afterAutospacing="1" w:line="240" w:lineRule="auto"/>
        <w:jc w:val="both"/>
      </w:pPr>
      <w:r>
        <w:t>Tor przeszkód - Możesz na drodze przejazdu dzieciaków poustawiać krzesła, kosze na śmieci, duże zabawki, skrzynki. Miej ze sobą stoper, żeby mierzyć czas przejazdu małym sportowcom.</w:t>
      </w:r>
    </w:p>
    <w:p w:rsidR="00CC0A0E" w:rsidRDefault="00CC0A0E" w:rsidP="00975044">
      <w:pPr>
        <w:numPr>
          <w:ilvl w:val="0"/>
          <w:numId w:val="5"/>
        </w:numPr>
        <w:spacing w:before="100" w:beforeAutospacing="1" w:after="100" w:afterAutospacing="1" w:line="240" w:lineRule="auto"/>
        <w:jc w:val="both"/>
      </w:pPr>
      <w:r>
        <w:t>Slalom - Klasyczna zabawa polegająca na płynnym mijaniu zygzakiem rozstawionych kijków.</w:t>
      </w:r>
    </w:p>
    <w:p w:rsidR="00CC0A0E" w:rsidRDefault="00CC0A0E" w:rsidP="00975044">
      <w:pPr>
        <w:numPr>
          <w:ilvl w:val="0"/>
          <w:numId w:val="5"/>
        </w:numPr>
        <w:spacing w:before="100" w:beforeAutospacing="1" w:after="100" w:afterAutospacing="1" w:line="240" w:lineRule="auto"/>
        <w:jc w:val="both"/>
      </w:pPr>
      <w:r>
        <w:t>Grand Prix na żużlu - Oczywiście nie chodzi o wyścigi motocyklowe, tylko na rowerach, i nie na żużlu, tylko np. na placu zabaw :) Zaopatrz się w stoper i startuj maluchy parami do wyścigu na ok. 30 m. Koniecznie mierz im czas! </w:t>
      </w:r>
    </w:p>
    <w:p w:rsidR="00CC0A0E" w:rsidRDefault="00CC0A0E" w:rsidP="00975044">
      <w:pPr>
        <w:numPr>
          <w:ilvl w:val="0"/>
          <w:numId w:val="5"/>
        </w:numPr>
        <w:spacing w:before="100" w:beforeAutospacing="1" w:after="100" w:afterAutospacing="1" w:line="240" w:lineRule="auto"/>
        <w:jc w:val="both"/>
      </w:pPr>
      <w:r>
        <w:t>Skrzyżowanie - Narysuj na ziemi „skrzyżowanie”, czyli dwie przecinające się „ulice”, i stań z boku, trzymając w ręce dwie kartki – czerwoną i zieloną. Na twój sygnał maluchy, które jadą na siebie z naprzeciwka, muszą jak najszybciej znaleźć się po drugiej stronie skrzyżowania.  Stosując się jednak do tego, co pokazuje sygnalizacja świetlna, czyli ty (zmieniasz światła w równych odstępach czasu). Wygrywa ten brzdąc, który najszybciej dojedzie do krzyżówki i któremu dopisze szczęście, ponieważ trafi na zielone światło.</w:t>
      </w:r>
    </w:p>
    <w:p w:rsidR="00CC0A0E" w:rsidRDefault="00CC0A0E" w:rsidP="005A2EB8">
      <w:pPr>
        <w:pStyle w:val="NormalWeb"/>
      </w:pPr>
      <w:r>
        <w:rPr>
          <w:rStyle w:val="Strong"/>
        </w:rPr>
        <w:t>Zestaw nr 6 - Zabawy ruchowe z opowieścią</w:t>
      </w:r>
    </w:p>
    <w:p w:rsidR="00CC0A0E" w:rsidRDefault="00CC0A0E" w:rsidP="00975044">
      <w:pPr>
        <w:numPr>
          <w:ilvl w:val="0"/>
          <w:numId w:val="6"/>
        </w:numPr>
        <w:spacing w:before="100" w:beforeAutospacing="1" w:after="100" w:afterAutospacing="1" w:line="240" w:lineRule="auto"/>
      </w:pPr>
      <w:r>
        <w:rPr>
          <w:rStyle w:val="Strong"/>
        </w:rPr>
        <w:t>Pająk i muchy</w:t>
      </w:r>
      <w:r>
        <w:t>.</w:t>
      </w:r>
      <w:r>
        <w:rPr>
          <w:rStyle w:val="Strong"/>
        </w:rPr>
        <w:t xml:space="preserve"> </w:t>
      </w:r>
    </w:p>
    <w:p w:rsidR="00CC0A0E" w:rsidRDefault="00CC0A0E" w:rsidP="005A2EB8">
      <w:pPr>
        <w:pStyle w:val="NormalWeb"/>
      </w:pPr>
      <w:r>
        <w:t>Dzieci biegające swobodnie, naśladując gestami dźwiękiem muchy. Na zawołanie "pająk!", zastygają w bezruchu. Osoba pełniąca funkcję pająka wychodzi na spacer pomiędzy uczestnikami, uważnie obserwując czy ktoś się nie porusza. Ten kto nie wytrzyma w bezruchu, zabierany jest do "sieci" (miejsce z boku pola zabawowego). Gdy pająk na chwilę wraca do sieci, muchy mają możliwość swobodnego fruwania, aż do następnego polowania.</w:t>
      </w:r>
    </w:p>
    <w:p w:rsidR="00CC0A0E" w:rsidRDefault="00CC0A0E" w:rsidP="00975044">
      <w:pPr>
        <w:numPr>
          <w:ilvl w:val="0"/>
          <w:numId w:val="7"/>
        </w:numPr>
        <w:spacing w:before="100" w:beforeAutospacing="1" w:after="100" w:afterAutospacing="1" w:line="240" w:lineRule="auto"/>
      </w:pPr>
      <w:r>
        <w:t> </w:t>
      </w:r>
      <w:r>
        <w:rPr>
          <w:rStyle w:val="Strong"/>
        </w:rPr>
        <w:t>Dzieci do domu - dzieci na spacer</w:t>
      </w:r>
      <w:r>
        <w:t>. Przybory:  skakanki lub szarfy, albo kreda (do rysowania po asfalcie).</w:t>
      </w:r>
    </w:p>
    <w:p w:rsidR="00CC0A0E" w:rsidRDefault="00CC0A0E" w:rsidP="005A2EB8">
      <w:pPr>
        <w:pStyle w:val="NormalWeb"/>
      </w:pPr>
      <w:r>
        <w:t> Na przestrzeni  w której odbywa się zabawa (w sali, na korytarzu, boisku) uczestnicy przygotowując swoje "domki", w których mogą się swobodnie zmieścić. . Mogą być to pętle ze skakanek lub szarf, bądź materiałów naturalnych czy koła narysowane kredą. Na zawołanie "dzieci na spacer" wszystkie rozbiegają się po boisku. W czasie,  gdy swobodnie biegają, prowadzący woła: "dzieci do domu". Wówczas każde dziecko jak najszybciej stara się dotrzeć do własnego domku, po czym przybiera określoną przez prowadzącego pozycję, np. siada po turecku. Po chwili nauczyciel znowu woła "dzieci na spacer". Wówczas uczniowie opuszczają swoje domki i mają możliwość swobodnego spacerowania, zgodnie z podanymi wskazówkami (pojedynczo, parami, trójkami).</w:t>
      </w:r>
    </w:p>
    <w:p w:rsidR="00CC0A0E" w:rsidRDefault="00CC0A0E" w:rsidP="005A2EB8">
      <w:pPr>
        <w:pStyle w:val="NormalWeb"/>
      </w:pPr>
      <w:r>
        <w:t>W innym wariancie tej zabawy, przy każdej kolejnej rundzie, można redukować po jednym "domku". Uczestnik który nie znalazł w odpowiednim momencie schronienia - odchodzi z gry.</w:t>
      </w:r>
    </w:p>
    <w:p w:rsidR="00CC0A0E" w:rsidRDefault="00CC0A0E" w:rsidP="00975044">
      <w:pPr>
        <w:numPr>
          <w:ilvl w:val="0"/>
          <w:numId w:val="8"/>
        </w:numPr>
        <w:spacing w:before="100" w:beforeAutospacing="1" w:after="100" w:afterAutospacing="1" w:line="240" w:lineRule="auto"/>
      </w:pPr>
      <w:r>
        <w:t> </w:t>
      </w:r>
      <w:r>
        <w:rPr>
          <w:rStyle w:val="Strong"/>
        </w:rPr>
        <w:t>Pisanie liter i wyrazów</w:t>
      </w:r>
      <w:r>
        <w:t>. Przybory: kijki (do pisania na ziemi  - jeśli zabawa odbywa się na dworze) , bądź kreda i tablica lub przygotowane dla każdej z drużyn duże kartki papieru i mazaki.</w:t>
      </w:r>
    </w:p>
    <w:p w:rsidR="00CC0A0E" w:rsidRDefault="00CC0A0E" w:rsidP="005A2EB8">
      <w:pPr>
        <w:pStyle w:val="NormalWeb"/>
      </w:pPr>
      <w:r>
        <w:t>Podział na drużyny (jeśli konieczny). Dzieci otrzymują polecenie napisania na ziemi lub tablicy podanych przez prowadzącego wyrazów, przy czym każdy pisze jedną literkę. Należy dobierać takie wyrazy , w których jest tyle liter ile dzieci w rzędzie. Dzieci wybiegają na odległość kilku kroków i starają się ładnie, czytelnie napisać swoją cząstkę wyrazu, po czym oddają pióro następnemu, który pisze kolejną literę itd. Po ukończeniu wyścigu, ocenia się pismo i czas jego wykonania. Większy naciski należy jednak położyć na dokładność wykonania.</w:t>
      </w:r>
    </w:p>
    <w:p w:rsidR="00CC0A0E" w:rsidRDefault="00CC0A0E" w:rsidP="005A2EB8">
      <w:pPr>
        <w:pStyle w:val="NormalWeb"/>
      </w:pPr>
      <w:r>
        <w:t>W innej wersji: dzieci rysują domki, drabinki, płotki.</w:t>
      </w:r>
    </w:p>
    <w:p w:rsidR="00CC0A0E" w:rsidRDefault="00CC0A0E" w:rsidP="00975044">
      <w:pPr>
        <w:numPr>
          <w:ilvl w:val="0"/>
          <w:numId w:val="9"/>
        </w:numPr>
        <w:spacing w:before="100" w:beforeAutospacing="1" w:after="100" w:afterAutospacing="1" w:line="240" w:lineRule="auto"/>
      </w:pPr>
      <w:r>
        <w:t> </w:t>
      </w:r>
      <w:r>
        <w:rPr>
          <w:rStyle w:val="Strong"/>
        </w:rPr>
        <w:t>Wiewiórki, orzechy, żołędzie</w:t>
      </w:r>
      <w:r>
        <w:t>.</w:t>
      </w:r>
    </w:p>
    <w:p w:rsidR="00CC0A0E" w:rsidRDefault="00CC0A0E" w:rsidP="005A2EB8">
      <w:pPr>
        <w:pStyle w:val="NormalWeb"/>
      </w:pPr>
      <w:r>
        <w:t>Liczba uczestników dowolna, ale podzielna przez 3, plus 1 dodatkowy.</w:t>
      </w:r>
    </w:p>
    <w:p w:rsidR="00CC0A0E" w:rsidRDefault="00CC0A0E" w:rsidP="005A2EB8">
      <w:pPr>
        <w:pStyle w:val="NormalWeb"/>
      </w:pPr>
      <w:r>
        <w:t>Uczestnicy ustawiają się w trójkach. W każdej trójce jedna osoba przybiera nazwę wiewiórki, orzecha lub żołędzia.  Trójki wiążą ręce i ustawiają się na ustalonej przestrzeni. Wśród nich uwija się jedyny wolny uczestnik.  Prowadzący wywołuje kolejno wiewiórki, żołędzie lub orzechy. Wywołani opuszczają swoje miejsce by zmienić "trójkę".  Z  tej sytuacji stara się skorzystać uczestnik, który dotychczas nie miał swojego miejsca. Jeżeli zdąży wejść do jednej z trójek, przybiera nazwę tego uczestnika, który trójkę opuścił.</w:t>
      </w:r>
    </w:p>
    <w:p w:rsidR="00CC0A0E" w:rsidRDefault="00CC0A0E" w:rsidP="00975044">
      <w:pPr>
        <w:numPr>
          <w:ilvl w:val="0"/>
          <w:numId w:val="10"/>
        </w:numPr>
        <w:spacing w:before="100" w:beforeAutospacing="1" w:after="100" w:afterAutospacing="1" w:line="240" w:lineRule="auto"/>
      </w:pPr>
      <w:r>
        <w:t> </w:t>
      </w:r>
      <w:r>
        <w:rPr>
          <w:rStyle w:val="Strong"/>
        </w:rPr>
        <w:t>Komu nie spadnie</w:t>
      </w:r>
      <w:r>
        <w:t>. Przybory: po jednym woreczku na uczestnika.</w:t>
      </w:r>
    </w:p>
    <w:p w:rsidR="00CC0A0E" w:rsidRDefault="00CC0A0E" w:rsidP="005A2EB8">
      <w:pPr>
        <w:pStyle w:val="NormalWeb"/>
      </w:pPr>
      <w:r>
        <w:t>Dzieci z woreczkami na głowie lub barku starają się przemieszczać w kierunku pokazanym przez prowadzącego. Wygrywają ci uczestnicy, których woreczek nie spadnie.</w:t>
      </w:r>
    </w:p>
    <w:p w:rsidR="00CC0A0E" w:rsidRDefault="00CC0A0E" w:rsidP="00975044">
      <w:pPr>
        <w:numPr>
          <w:ilvl w:val="0"/>
          <w:numId w:val="11"/>
        </w:numPr>
        <w:spacing w:before="100" w:beforeAutospacing="1" w:after="100" w:afterAutospacing="1" w:line="240" w:lineRule="auto"/>
      </w:pPr>
      <w:r>
        <w:t> </w:t>
      </w:r>
      <w:r>
        <w:rPr>
          <w:rStyle w:val="Strong"/>
        </w:rPr>
        <w:t>Stonoga</w:t>
      </w:r>
      <w:r>
        <w:t>.</w:t>
      </w:r>
    </w:p>
    <w:p w:rsidR="00CC0A0E" w:rsidRDefault="00CC0A0E" w:rsidP="005A2EB8">
      <w:pPr>
        <w:pStyle w:val="NormalWeb"/>
      </w:pPr>
      <w:r>
        <w:t>Dzieci stoją w "wężu" i idą w rozkroku, kiwając się na boki. Śpiewają: "Idzie sobie stonoga, stonoga, stonoga, aż się trzęsie podłoga, podłoga, bęc!". Na "bęc" dzieci wykonują zeskok obunóż, po którym następuje odliczanie nóg "stonogi".  Kolejno odliczając , dzieci wystawiają odliczoną nogę, mówiąc: "Pierwsza noga, druga noga, trzecia noga ...itd". Po odliczeniu wszystkich nóg ostatnie dziecko przebiega do przodu i zabawę powtarzamy.</w:t>
      </w:r>
    </w:p>
    <w:p w:rsidR="00CC0A0E" w:rsidRDefault="00CC0A0E" w:rsidP="00975044">
      <w:pPr>
        <w:numPr>
          <w:ilvl w:val="0"/>
          <w:numId w:val="12"/>
        </w:numPr>
        <w:spacing w:before="100" w:beforeAutospacing="1" w:after="100" w:afterAutospacing="1" w:line="240" w:lineRule="auto"/>
      </w:pPr>
      <w:r>
        <w:t> </w:t>
      </w:r>
      <w:r>
        <w:rPr>
          <w:rStyle w:val="Strong"/>
        </w:rPr>
        <w:t>Gumoludki i roboty</w:t>
      </w:r>
      <w:r>
        <w:t>. Przybory: płyta z muzyką, odtwarzacz. Ewentualnie taśma klejąca bądź kreda.</w:t>
      </w:r>
    </w:p>
    <w:p w:rsidR="00CC0A0E" w:rsidRDefault="00CC0A0E" w:rsidP="005A2EB8">
      <w:pPr>
        <w:pStyle w:val="NormalWeb"/>
      </w:pPr>
      <w:r>
        <w:t>Uczestnicy poruszają się swobodnie po pomieszczeniu i reagują na muzykę wykonując określone ruchy, przypominające sposób poruszania się człowieka z gumy (swobodny, sprężysty) albo robota (sztywny i urywany). Komendę określającą sposób poruszania się wydaje prowadzący.</w:t>
      </w:r>
    </w:p>
    <w:p w:rsidR="00CC0A0E" w:rsidRDefault="00CC0A0E" w:rsidP="005A2EB8">
      <w:pPr>
        <w:pStyle w:val="NormalWeb"/>
      </w:pPr>
      <w:r>
        <w:t>Wariant: Dzielimy pomieszczenie na 2 lub 4 części (przy pomocy taśmy, kredy bądź umownie). Powstaje w ten sposób państwo robotów i państwo gumoludków. Po przekroczeniu granicy danego państwa, każdy musi się poruszać w sposób w nim obowiązujący.</w:t>
      </w:r>
    </w:p>
    <w:p w:rsidR="00CC0A0E" w:rsidRDefault="00CC0A0E" w:rsidP="00975044">
      <w:pPr>
        <w:numPr>
          <w:ilvl w:val="0"/>
          <w:numId w:val="13"/>
        </w:numPr>
        <w:spacing w:before="100" w:beforeAutospacing="1" w:after="100" w:afterAutospacing="1" w:line="240" w:lineRule="auto"/>
      </w:pPr>
      <w:r>
        <w:t> </w:t>
      </w:r>
      <w:r>
        <w:rPr>
          <w:rStyle w:val="Strong"/>
        </w:rPr>
        <w:t>Czarodziejskie szkatułki</w:t>
      </w:r>
      <w:r>
        <w:t>.</w:t>
      </w:r>
    </w:p>
    <w:p w:rsidR="00CC0A0E" w:rsidRDefault="00CC0A0E" w:rsidP="005A2EB8">
      <w:pPr>
        <w:pStyle w:val="NormalWeb"/>
      </w:pPr>
      <w:r>
        <w:t>Wszyscy uczestnicy kucają w rozsypce, głowę chowając w kolana. Słuchają uważnie narracji prowadzącego i starają się odtworzyć gestami przedstawianę historię. Prowadzący mówi: "Jesteście czarodziejskimi szkatułkami. Jesteście bardzo małe i szczelnie zamknięte. A teraz szkatułki powolutku się otwierają...i wychodzi z nich...ryba." Przez chwilę dzieci krążą swobodnie po sali naśladując wybrane zwierzę, przedmiot. Gdy narrator wznawia opowieść, ilustrują ją ruchem. "A teraz wszystkie pudełka z powrotem się zamykają ".  W następnych rundach z pudełek mogą wychodzić:</w:t>
      </w:r>
    </w:p>
    <w:p w:rsidR="00CC0A0E" w:rsidRDefault="00CC0A0E" w:rsidP="005A2EB8">
      <w:pPr>
        <w:pStyle w:val="NormalWeb"/>
      </w:pPr>
      <w:r>
        <w:t>- niemowlaki, które są bardzo głodne,</w:t>
      </w:r>
    </w:p>
    <w:p w:rsidR="00CC0A0E" w:rsidRDefault="00CC0A0E" w:rsidP="005A2EB8">
      <w:pPr>
        <w:pStyle w:val="NormalWeb"/>
      </w:pPr>
      <w:r>
        <w:t>- dumnie kroczące długopisy,</w:t>
      </w:r>
    </w:p>
    <w:p w:rsidR="00CC0A0E" w:rsidRDefault="00CC0A0E" w:rsidP="005A2EB8">
      <w:pPr>
        <w:pStyle w:val="NormalWeb"/>
      </w:pPr>
      <w:r>
        <w:t>- jaszczurki,</w:t>
      </w:r>
    </w:p>
    <w:p w:rsidR="00CC0A0E" w:rsidRDefault="00CC0A0E" w:rsidP="005A2EB8">
      <w:pPr>
        <w:pStyle w:val="NormalWeb"/>
      </w:pPr>
      <w:r>
        <w:t>-mruczące koty oraz dowolna ilość postaci przywołanych przez prowadzącego.</w:t>
      </w:r>
    </w:p>
    <w:p w:rsidR="00CC0A0E" w:rsidRDefault="00CC0A0E" w:rsidP="005A2EB8">
      <w:pPr>
        <w:pStyle w:val="NormalWeb"/>
      </w:pPr>
      <w:r>
        <w:t>Na końcu ze szkatułek wychodzą znowu ludzie.</w:t>
      </w:r>
    </w:p>
    <w:p w:rsidR="00CC0A0E" w:rsidRDefault="00CC0A0E" w:rsidP="00975044">
      <w:pPr>
        <w:numPr>
          <w:ilvl w:val="0"/>
          <w:numId w:val="14"/>
        </w:numPr>
        <w:spacing w:before="100" w:beforeAutospacing="1" w:after="100" w:afterAutospacing="1" w:line="240" w:lineRule="auto"/>
      </w:pPr>
      <w:r>
        <w:rPr>
          <w:rStyle w:val="Strong"/>
        </w:rPr>
        <w:t>Śmieszna wędrówka</w:t>
      </w:r>
      <w:r>
        <w:t>.</w:t>
      </w:r>
    </w:p>
    <w:p w:rsidR="00CC0A0E" w:rsidRDefault="00CC0A0E" w:rsidP="005A2EB8">
      <w:pPr>
        <w:pStyle w:val="NormalWeb"/>
      </w:pPr>
      <w:r>
        <w:t>Dzieci ustawiają się w szeregu. Na samym początku staje prowadzący. Wyjaśnia dzieciom, że wszyscy razem odbędą śmieszną wędrówkę i, że powinny jak to możliwe wiernie naśladować jego ruchy. Razem wyruszają i idą po: ostrych kamieniach, miękkim mchu, wodzie, piasku, lepkim podłożu. Wraz z grupą można tworzyć różne inne warianty zabawy.</w:t>
      </w:r>
    </w:p>
    <w:p w:rsidR="00CC0A0E" w:rsidRDefault="00CC0A0E" w:rsidP="00975044">
      <w:pPr>
        <w:numPr>
          <w:ilvl w:val="0"/>
          <w:numId w:val="15"/>
        </w:numPr>
        <w:spacing w:before="100" w:beforeAutospacing="1" w:after="100" w:afterAutospacing="1" w:line="240" w:lineRule="auto"/>
      </w:pPr>
      <w:r>
        <w:rPr>
          <w:rStyle w:val="Strong"/>
        </w:rPr>
        <w:t>Letnia burza</w:t>
      </w:r>
      <w:r>
        <w:t>.</w:t>
      </w:r>
    </w:p>
    <w:p w:rsidR="00CC0A0E" w:rsidRDefault="00CC0A0E" w:rsidP="005A2EB8">
      <w:pPr>
        <w:pStyle w:val="NormalWeb"/>
      </w:pPr>
      <w:r>
        <w:t>Dzieci siedzą przy stole.</w:t>
      </w:r>
    </w:p>
    <w:p w:rsidR="00CC0A0E" w:rsidRDefault="00CC0A0E" w:rsidP="005A2EB8">
      <w:pPr>
        <w:pStyle w:val="NormalWeb"/>
      </w:pPr>
      <w:r>
        <w:t>Narracja: " W piękny letni dzień gdy wiele dzieci było na spacerze, nagle słońce schowało się za chmurami i nadciągnęła burza". Dzieci palcami obu rąk "wędrują" po stole.</w:t>
      </w:r>
    </w:p>
    <w:p w:rsidR="00CC0A0E" w:rsidRDefault="00CC0A0E" w:rsidP="005A2EB8">
      <w:pPr>
        <w:pStyle w:val="NormalWeb"/>
      </w:pPr>
      <w:r>
        <w:t>Narracja: "Wszyscy próbują się schować". Uczniowie opierają o krawędź stołu same końce palców.</w:t>
      </w:r>
    </w:p>
    <w:p w:rsidR="00CC0A0E" w:rsidRDefault="00CC0A0E" w:rsidP="005A2EB8">
      <w:pPr>
        <w:pStyle w:val="NormalWeb"/>
      </w:pPr>
      <w:r>
        <w:t>Narracja: " Zaczyna już kropić deszcz". Dzieci jednym palcem pukają lekko w blat stołu.</w:t>
      </w:r>
    </w:p>
    <w:p w:rsidR="00CC0A0E" w:rsidRDefault="00CC0A0E" w:rsidP="005A2EB8">
      <w:pPr>
        <w:pStyle w:val="NormalWeb"/>
      </w:pPr>
      <w:r>
        <w:t>Narracja: "A potem spadają pierwsze duże krople deszczu".  Uczestnicy pukają naprzemian dwoma palcami w blat.</w:t>
      </w:r>
    </w:p>
    <w:p w:rsidR="00CC0A0E" w:rsidRDefault="00CC0A0E" w:rsidP="005A2EB8">
      <w:pPr>
        <w:pStyle w:val="NormalWeb"/>
      </w:pPr>
      <w:r>
        <w:t>Narracja: "Deszcz pada i pada i pada".  Uczniowie Bębnią wszystkimi palcami po stole.</w:t>
      </w:r>
    </w:p>
    <w:p w:rsidR="00CC0A0E" w:rsidRDefault="00CC0A0E" w:rsidP="005A2EB8">
      <w:pPr>
        <w:pStyle w:val="NormalWeb"/>
      </w:pPr>
      <w:r>
        <w:t>Narracja: "Deszcz pada coraz bardziej rzęsiście. W końcu leje jak z cebra". Dzieci wykonują gest zacierania rąk.</w:t>
      </w:r>
    </w:p>
    <w:p w:rsidR="00CC0A0E" w:rsidRDefault="00CC0A0E" w:rsidP="005A2EB8">
      <w:pPr>
        <w:pStyle w:val="NormalWeb"/>
      </w:pPr>
      <w:r>
        <w:t>Narracja: "Nagle zaczyna padać grad, mimo, że jest środek lata". Uczniowie pukają kostkami palców o lat stołu.</w:t>
      </w:r>
    </w:p>
    <w:p w:rsidR="00CC0A0E" w:rsidRDefault="00CC0A0E" w:rsidP="005A2EB8">
      <w:pPr>
        <w:pStyle w:val="NormalWeb"/>
      </w:pPr>
      <w:r>
        <w:t>Narracja: : " Na niebie pojawiają się błyskawice".  Uczniowie szybko - jak błyskawica- wyrzucają ręce do góry.</w:t>
      </w:r>
    </w:p>
    <w:p w:rsidR="00CC0A0E" w:rsidRDefault="00CC0A0E" w:rsidP="005A2EB8">
      <w:pPr>
        <w:pStyle w:val="NormalWeb"/>
      </w:pPr>
      <w:r>
        <w:t>Narracja: "Słychać donośne grzmoty". Dzieci biją pięściami w stół.</w:t>
      </w:r>
    </w:p>
    <w:p w:rsidR="00CC0A0E" w:rsidRDefault="00CC0A0E" w:rsidP="005A2EB8">
      <w:pPr>
        <w:pStyle w:val="NormalWeb"/>
      </w:pPr>
      <w:r>
        <w:t>Narracja: " Stopniowo burza cichnie". Uczestnicy uderzają powierzchnią dłoni o krawędź stołu.</w:t>
      </w:r>
    </w:p>
    <w:p w:rsidR="00CC0A0E" w:rsidRDefault="00CC0A0E" w:rsidP="005A2EB8">
      <w:pPr>
        <w:pStyle w:val="NormalWeb"/>
      </w:pPr>
      <w:r>
        <w:t>Narracja: "Nadarza się okazją, aby prędko pobiec do domu". Uczniowie przebiegają palcami szybko po blacie stołu i chowają ręce pod jego krawędzią.</w:t>
      </w:r>
    </w:p>
    <w:p w:rsidR="00CC0A0E" w:rsidRDefault="00CC0A0E" w:rsidP="005A2EB8">
      <w:pPr>
        <w:pStyle w:val="NormalWeb"/>
      </w:pPr>
      <w:r>
        <w:t>Narracja: "Chmury przerzedzają się na niebie, zza nich wygląda słońce. Wszyscy się cieszą!". Dzieci rysują w powietrzu słońce i klaszczą.</w:t>
      </w:r>
    </w:p>
    <w:p w:rsidR="00CC0A0E" w:rsidRDefault="00CC0A0E" w:rsidP="00975044">
      <w:pPr>
        <w:numPr>
          <w:ilvl w:val="0"/>
          <w:numId w:val="16"/>
        </w:numPr>
        <w:spacing w:before="100" w:beforeAutospacing="1" w:after="100" w:afterAutospacing="1" w:line="240" w:lineRule="auto"/>
      </w:pPr>
      <w:r>
        <w:rPr>
          <w:rStyle w:val="Strong"/>
        </w:rPr>
        <w:t>Malowanka na plecach</w:t>
      </w:r>
      <w:r>
        <w:t>.  Zabawa w parach.</w:t>
      </w:r>
    </w:p>
    <w:p w:rsidR="00CC0A0E" w:rsidRDefault="00CC0A0E" w:rsidP="005A2EB8">
      <w:pPr>
        <w:pStyle w:val="NormalWeb"/>
      </w:pPr>
      <w:r>
        <w:t>Dzieci nawzajem "malują" sobie na plecach różne przedmioty i zgadują co to jest. Zaczynamy od prostych form, jak np. piłka, kwiatek, dom, przechodząc później do bardziej skomplikowanych jak np. bałwan, samochód, żaglówka.</w:t>
      </w:r>
    </w:p>
    <w:p w:rsidR="00CC0A0E" w:rsidRDefault="00CC0A0E" w:rsidP="00975044">
      <w:pPr>
        <w:numPr>
          <w:ilvl w:val="0"/>
          <w:numId w:val="17"/>
        </w:numPr>
        <w:spacing w:before="100" w:beforeAutospacing="1" w:after="100" w:afterAutospacing="1" w:line="240" w:lineRule="auto"/>
      </w:pPr>
      <w:r>
        <w:rPr>
          <w:rStyle w:val="Strong"/>
        </w:rPr>
        <w:t>Jaką jestem zabawką?</w:t>
      </w:r>
    </w:p>
    <w:p w:rsidR="00CC0A0E" w:rsidRDefault="00CC0A0E" w:rsidP="005A2EB8">
      <w:pPr>
        <w:pStyle w:val="NormalWeb"/>
      </w:pPr>
      <w:r>
        <w:t>Dzieci wypowiadają się na temat ulubionych zabawek. Po kolei każdy z uczestników przedstawia gestami wybraną przez siebie zabawkę, a pozostali odgadują jaka to zabawka.</w:t>
      </w:r>
    </w:p>
    <w:p w:rsidR="00CC0A0E" w:rsidRDefault="00CC0A0E" w:rsidP="005A2EB8">
      <w:pPr>
        <w:pStyle w:val="NormalWeb"/>
      </w:pPr>
      <w:r>
        <w:t>A. Rydarowicz</w:t>
      </w:r>
    </w:p>
    <w:p w:rsidR="00CC0A0E" w:rsidRDefault="00CC0A0E" w:rsidP="005A2EB8">
      <w:pPr>
        <w:pStyle w:val="NormalWeb"/>
      </w:pPr>
      <w:r>
        <w:t> </w:t>
      </w:r>
    </w:p>
    <w:p w:rsidR="00CC0A0E" w:rsidRDefault="00CC0A0E" w:rsidP="00FF5BFC">
      <w:pPr>
        <w:pStyle w:val="Heading1"/>
        <w:rPr>
          <w:color w:val="FF0000"/>
          <w:sz w:val="32"/>
          <w:szCs w:val="32"/>
        </w:rPr>
      </w:pPr>
    </w:p>
    <w:sectPr w:rsidR="00CC0A0E" w:rsidSect="006D3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4D1"/>
    <w:multiLevelType w:val="multilevel"/>
    <w:tmpl w:val="F87C54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02A1DFF"/>
    <w:multiLevelType w:val="multilevel"/>
    <w:tmpl w:val="E3A6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8EC2FB0"/>
    <w:multiLevelType w:val="multilevel"/>
    <w:tmpl w:val="501A54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C76AA3"/>
    <w:multiLevelType w:val="multilevel"/>
    <w:tmpl w:val="789207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4FE18C4"/>
    <w:multiLevelType w:val="multilevel"/>
    <w:tmpl w:val="BCA21E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8564E3A"/>
    <w:multiLevelType w:val="multilevel"/>
    <w:tmpl w:val="A5E83D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86914F1"/>
    <w:multiLevelType w:val="multilevel"/>
    <w:tmpl w:val="21E22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11858DB"/>
    <w:multiLevelType w:val="multilevel"/>
    <w:tmpl w:val="2696BB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151503A"/>
    <w:multiLevelType w:val="multilevel"/>
    <w:tmpl w:val="32A42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6D04328"/>
    <w:multiLevelType w:val="multilevel"/>
    <w:tmpl w:val="51188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C22460E"/>
    <w:multiLevelType w:val="multilevel"/>
    <w:tmpl w:val="6F3CB0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F883E59"/>
    <w:multiLevelType w:val="multilevel"/>
    <w:tmpl w:val="600E7E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07D608C"/>
    <w:multiLevelType w:val="multilevel"/>
    <w:tmpl w:val="5C7EC3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5ED7427"/>
    <w:multiLevelType w:val="multilevel"/>
    <w:tmpl w:val="B9BCF5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AF57773"/>
    <w:multiLevelType w:val="multilevel"/>
    <w:tmpl w:val="B456D2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0B340F2"/>
    <w:multiLevelType w:val="multilevel"/>
    <w:tmpl w:val="A6A249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C576C9B"/>
    <w:multiLevelType w:val="multilevel"/>
    <w:tmpl w:val="A2729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7"/>
  </w:num>
  <w:num w:numId="3">
    <w:abstractNumId w:val="12"/>
  </w:num>
  <w:num w:numId="4">
    <w:abstractNumId w:val="2"/>
  </w:num>
  <w:num w:numId="5">
    <w:abstractNumId w:val="10"/>
  </w:num>
  <w:num w:numId="6">
    <w:abstractNumId w:val="6"/>
  </w:num>
  <w:num w:numId="7">
    <w:abstractNumId w:val="16"/>
  </w:num>
  <w:num w:numId="8">
    <w:abstractNumId w:val="3"/>
  </w:num>
  <w:num w:numId="9">
    <w:abstractNumId w:val="4"/>
  </w:num>
  <w:num w:numId="10">
    <w:abstractNumId w:val="9"/>
  </w:num>
  <w:num w:numId="11">
    <w:abstractNumId w:val="13"/>
  </w:num>
  <w:num w:numId="12">
    <w:abstractNumId w:val="11"/>
  </w:num>
  <w:num w:numId="13">
    <w:abstractNumId w:val="8"/>
  </w:num>
  <w:num w:numId="14">
    <w:abstractNumId w:val="5"/>
  </w:num>
  <w:num w:numId="15">
    <w:abstractNumId w:val="14"/>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54"/>
    <w:rsid w:val="00002059"/>
    <w:rsid w:val="0001159D"/>
    <w:rsid w:val="000222B4"/>
    <w:rsid w:val="000320F7"/>
    <w:rsid w:val="00074189"/>
    <w:rsid w:val="00083F61"/>
    <w:rsid w:val="000B109B"/>
    <w:rsid w:val="000C1D40"/>
    <w:rsid w:val="000D5CFB"/>
    <w:rsid w:val="000E18E2"/>
    <w:rsid w:val="001037CD"/>
    <w:rsid w:val="001114BD"/>
    <w:rsid w:val="00142B90"/>
    <w:rsid w:val="00174AD2"/>
    <w:rsid w:val="0017776D"/>
    <w:rsid w:val="001941A4"/>
    <w:rsid w:val="001958EE"/>
    <w:rsid w:val="001C0132"/>
    <w:rsid w:val="001D1C09"/>
    <w:rsid w:val="001E62A4"/>
    <w:rsid w:val="001E6977"/>
    <w:rsid w:val="001E7E2E"/>
    <w:rsid w:val="00214A54"/>
    <w:rsid w:val="002263B8"/>
    <w:rsid w:val="00236EB7"/>
    <w:rsid w:val="00240F0C"/>
    <w:rsid w:val="0027172D"/>
    <w:rsid w:val="00285679"/>
    <w:rsid w:val="00287E94"/>
    <w:rsid w:val="002958D9"/>
    <w:rsid w:val="002A3CC3"/>
    <w:rsid w:val="002D4AF5"/>
    <w:rsid w:val="002D4AF7"/>
    <w:rsid w:val="002F293D"/>
    <w:rsid w:val="002F58A9"/>
    <w:rsid w:val="003010DF"/>
    <w:rsid w:val="0032195F"/>
    <w:rsid w:val="00333941"/>
    <w:rsid w:val="00336E2C"/>
    <w:rsid w:val="0035433E"/>
    <w:rsid w:val="0036033E"/>
    <w:rsid w:val="003701EB"/>
    <w:rsid w:val="00390F9A"/>
    <w:rsid w:val="003A06CA"/>
    <w:rsid w:val="00421DC8"/>
    <w:rsid w:val="0042505B"/>
    <w:rsid w:val="00426C62"/>
    <w:rsid w:val="00436409"/>
    <w:rsid w:val="00447DBC"/>
    <w:rsid w:val="004524EF"/>
    <w:rsid w:val="0046745A"/>
    <w:rsid w:val="004708E9"/>
    <w:rsid w:val="00491097"/>
    <w:rsid w:val="004A2F8F"/>
    <w:rsid w:val="004C47B4"/>
    <w:rsid w:val="004C5CA0"/>
    <w:rsid w:val="004D1233"/>
    <w:rsid w:val="004E491E"/>
    <w:rsid w:val="004F3E2A"/>
    <w:rsid w:val="005443DC"/>
    <w:rsid w:val="00547836"/>
    <w:rsid w:val="00553141"/>
    <w:rsid w:val="005608C0"/>
    <w:rsid w:val="005827EF"/>
    <w:rsid w:val="005A1191"/>
    <w:rsid w:val="005A27DA"/>
    <w:rsid w:val="005A2EB8"/>
    <w:rsid w:val="00601A97"/>
    <w:rsid w:val="00604462"/>
    <w:rsid w:val="00644B6F"/>
    <w:rsid w:val="006743EA"/>
    <w:rsid w:val="006B7333"/>
    <w:rsid w:val="006C46A5"/>
    <w:rsid w:val="006D0800"/>
    <w:rsid w:val="006D2B12"/>
    <w:rsid w:val="006D3D51"/>
    <w:rsid w:val="006E4A71"/>
    <w:rsid w:val="006F0CAE"/>
    <w:rsid w:val="007167A3"/>
    <w:rsid w:val="00730DC9"/>
    <w:rsid w:val="00781D08"/>
    <w:rsid w:val="007962E3"/>
    <w:rsid w:val="00797764"/>
    <w:rsid w:val="007C74A6"/>
    <w:rsid w:val="007E71DD"/>
    <w:rsid w:val="007F0D94"/>
    <w:rsid w:val="00827F83"/>
    <w:rsid w:val="008311D2"/>
    <w:rsid w:val="0083504D"/>
    <w:rsid w:val="00836A27"/>
    <w:rsid w:val="008760B1"/>
    <w:rsid w:val="0089257C"/>
    <w:rsid w:val="008A2313"/>
    <w:rsid w:val="008A3E6D"/>
    <w:rsid w:val="008A6F2D"/>
    <w:rsid w:val="008D1CAD"/>
    <w:rsid w:val="008E6B76"/>
    <w:rsid w:val="008F4617"/>
    <w:rsid w:val="009062E4"/>
    <w:rsid w:val="00941CA3"/>
    <w:rsid w:val="00967919"/>
    <w:rsid w:val="00972FCF"/>
    <w:rsid w:val="00975044"/>
    <w:rsid w:val="00980246"/>
    <w:rsid w:val="00981FF3"/>
    <w:rsid w:val="0098659F"/>
    <w:rsid w:val="0099345C"/>
    <w:rsid w:val="009F2C8D"/>
    <w:rsid w:val="00A25AC6"/>
    <w:rsid w:val="00A34C3E"/>
    <w:rsid w:val="00A90B71"/>
    <w:rsid w:val="00AA61BF"/>
    <w:rsid w:val="00AC082A"/>
    <w:rsid w:val="00AC58B2"/>
    <w:rsid w:val="00AE1B8F"/>
    <w:rsid w:val="00AF213E"/>
    <w:rsid w:val="00B13C5B"/>
    <w:rsid w:val="00B13EC2"/>
    <w:rsid w:val="00B5030F"/>
    <w:rsid w:val="00B60C09"/>
    <w:rsid w:val="00B6190D"/>
    <w:rsid w:val="00B64183"/>
    <w:rsid w:val="00B72CE7"/>
    <w:rsid w:val="00B86AA6"/>
    <w:rsid w:val="00B956D4"/>
    <w:rsid w:val="00BA60BD"/>
    <w:rsid w:val="00BD750E"/>
    <w:rsid w:val="00BE47BA"/>
    <w:rsid w:val="00BF4FD5"/>
    <w:rsid w:val="00C22415"/>
    <w:rsid w:val="00C25E5E"/>
    <w:rsid w:val="00C341FD"/>
    <w:rsid w:val="00C3769C"/>
    <w:rsid w:val="00C64BEF"/>
    <w:rsid w:val="00C65273"/>
    <w:rsid w:val="00C77A66"/>
    <w:rsid w:val="00C90C2B"/>
    <w:rsid w:val="00C90DF0"/>
    <w:rsid w:val="00CA5086"/>
    <w:rsid w:val="00CC0A0E"/>
    <w:rsid w:val="00D00076"/>
    <w:rsid w:val="00D05F54"/>
    <w:rsid w:val="00D20AAE"/>
    <w:rsid w:val="00D359EB"/>
    <w:rsid w:val="00D50591"/>
    <w:rsid w:val="00D538AC"/>
    <w:rsid w:val="00D55D67"/>
    <w:rsid w:val="00DA18E7"/>
    <w:rsid w:val="00DC786D"/>
    <w:rsid w:val="00DE0F80"/>
    <w:rsid w:val="00DE54BF"/>
    <w:rsid w:val="00E038BC"/>
    <w:rsid w:val="00E21014"/>
    <w:rsid w:val="00E47185"/>
    <w:rsid w:val="00E758B0"/>
    <w:rsid w:val="00E76BA6"/>
    <w:rsid w:val="00EA7D06"/>
    <w:rsid w:val="00EB2495"/>
    <w:rsid w:val="00ED4570"/>
    <w:rsid w:val="00EF59D8"/>
    <w:rsid w:val="00EF6176"/>
    <w:rsid w:val="00F27F34"/>
    <w:rsid w:val="00F3719B"/>
    <w:rsid w:val="00F70BD6"/>
    <w:rsid w:val="00F71EE1"/>
    <w:rsid w:val="00FB0A77"/>
    <w:rsid w:val="00FB2326"/>
    <w:rsid w:val="00FD7628"/>
    <w:rsid w:val="00FF39EE"/>
    <w:rsid w:val="00FF5B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F7"/>
    <w:pPr>
      <w:spacing w:after="200" w:line="276" w:lineRule="auto"/>
    </w:pPr>
    <w:rPr>
      <w:rFonts w:cs="Calibri"/>
    </w:rPr>
  </w:style>
  <w:style w:type="paragraph" w:styleId="Heading1">
    <w:name w:val="heading 1"/>
    <w:basedOn w:val="Normal"/>
    <w:next w:val="Normal"/>
    <w:link w:val="Heading1Char"/>
    <w:uiPriority w:val="99"/>
    <w:qFormat/>
    <w:rsid w:val="00E21014"/>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002059"/>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002059"/>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002059"/>
    <w:pPr>
      <w:spacing w:before="100" w:beforeAutospacing="1" w:after="100" w:afterAutospacing="1" w:line="240" w:lineRule="auto"/>
      <w:outlineLvl w:val="3"/>
    </w:pPr>
    <w:rPr>
      <w:b/>
      <w:bCs/>
      <w:sz w:val="24"/>
      <w:szCs w:val="24"/>
    </w:rPr>
  </w:style>
  <w:style w:type="paragraph" w:styleId="Heading5">
    <w:name w:val="heading 5"/>
    <w:basedOn w:val="Normal"/>
    <w:next w:val="Normal"/>
    <w:link w:val="Heading5Char"/>
    <w:uiPriority w:val="99"/>
    <w:qFormat/>
    <w:rsid w:val="005827EF"/>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99345C"/>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01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02059"/>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02059"/>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002059"/>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5827EF"/>
    <w:rPr>
      <w:rFonts w:ascii="Cambria" w:hAnsi="Cambria" w:cs="Cambria"/>
      <w:color w:val="243F60"/>
    </w:rPr>
  </w:style>
  <w:style w:type="character" w:customStyle="1" w:styleId="Heading6Char">
    <w:name w:val="Heading 6 Char"/>
    <w:basedOn w:val="DefaultParagraphFont"/>
    <w:link w:val="Heading6"/>
    <w:uiPriority w:val="99"/>
    <w:semiHidden/>
    <w:locked/>
    <w:rsid w:val="0099345C"/>
    <w:rPr>
      <w:rFonts w:ascii="Cambria" w:hAnsi="Cambria" w:cs="Cambria"/>
      <w:i/>
      <w:iCs/>
      <w:color w:val="243F60"/>
    </w:rPr>
  </w:style>
  <w:style w:type="paragraph" w:styleId="ListParagraph">
    <w:name w:val="List Paragraph"/>
    <w:basedOn w:val="Normal"/>
    <w:uiPriority w:val="99"/>
    <w:qFormat/>
    <w:rsid w:val="00D05F54"/>
    <w:pPr>
      <w:ind w:left="720"/>
    </w:pPr>
  </w:style>
  <w:style w:type="character" w:styleId="Hyperlink">
    <w:name w:val="Hyperlink"/>
    <w:basedOn w:val="DefaultParagraphFont"/>
    <w:uiPriority w:val="99"/>
    <w:rsid w:val="00941CA3"/>
    <w:rPr>
      <w:color w:val="0000FF"/>
      <w:u w:val="single"/>
    </w:rPr>
  </w:style>
  <w:style w:type="paragraph" w:styleId="NormalWeb">
    <w:name w:val="Normal (Web)"/>
    <w:basedOn w:val="Normal"/>
    <w:uiPriority w:val="99"/>
    <w:rsid w:val="00836A27"/>
    <w:pPr>
      <w:spacing w:before="100" w:beforeAutospacing="1" w:after="100" w:afterAutospacing="1" w:line="240" w:lineRule="auto"/>
    </w:pPr>
    <w:rPr>
      <w:sz w:val="24"/>
      <w:szCs w:val="24"/>
    </w:rPr>
  </w:style>
  <w:style w:type="character" w:styleId="Strong">
    <w:name w:val="Strong"/>
    <w:basedOn w:val="DefaultParagraphFont"/>
    <w:uiPriority w:val="99"/>
    <w:qFormat/>
    <w:rsid w:val="00836A27"/>
    <w:rPr>
      <w:b/>
      <w:bCs/>
    </w:rPr>
  </w:style>
  <w:style w:type="paragraph" w:customStyle="1" w:styleId="post-last-modified">
    <w:name w:val="post-last-modified"/>
    <w:basedOn w:val="Normal"/>
    <w:uiPriority w:val="99"/>
    <w:rsid w:val="00002059"/>
    <w:pPr>
      <w:spacing w:before="100" w:beforeAutospacing="1" w:after="100" w:afterAutospacing="1" w:line="240" w:lineRule="auto"/>
    </w:pPr>
    <w:rPr>
      <w:sz w:val="24"/>
      <w:szCs w:val="24"/>
    </w:rPr>
  </w:style>
  <w:style w:type="character" w:customStyle="1" w:styleId="post-last-modified-text">
    <w:name w:val="post-last-modified-text"/>
    <w:basedOn w:val="DefaultParagraphFont"/>
    <w:uiPriority w:val="99"/>
    <w:rsid w:val="00002059"/>
  </w:style>
  <w:style w:type="character" w:customStyle="1" w:styleId="fn">
    <w:name w:val="fn"/>
    <w:basedOn w:val="DefaultParagraphFont"/>
    <w:uiPriority w:val="99"/>
    <w:rsid w:val="00002059"/>
  </w:style>
  <w:style w:type="character" w:customStyle="1" w:styleId="fusion-inline-sep">
    <w:name w:val="fusion-inline-sep"/>
    <w:basedOn w:val="DefaultParagraphFont"/>
    <w:uiPriority w:val="99"/>
    <w:rsid w:val="00002059"/>
  </w:style>
  <w:style w:type="character" w:customStyle="1" w:styleId="meta-tags">
    <w:name w:val="meta-tags"/>
    <w:basedOn w:val="DefaultParagraphFont"/>
    <w:uiPriority w:val="99"/>
    <w:rsid w:val="00002059"/>
  </w:style>
  <w:style w:type="character" w:customStyle="1" w:styleId="fusion-comments">
    <w:name w:val="fusion-comments"/>
    <w:basedOn w:val="DefaultParagraphFont"/>
    <w:uiPriority w:val="99"/>
    <w:rsid w:val="00002059"/>
  </w:style>
  <w:style w:type="character" w:customStyle="1" w:styleId="screen-reader-text">
    <w:name w:val="screen-reader-text"/>
    <w:basedOn w:val="DefaultParagraphFont"/>
    <w:uiPriority w:val="99"/>
    <w:rsid w:val="00002059"/>
  </w:style>
  <w:style w:type="paragraph" w:styleId="z-TopofForm">
    <w:name w:val="HTML Top of Form"/>
    <w:basedOn w:val="Normal"/>
    <w:next w:val="Normal"/>
    <w:link w:val="z-TopofFormChar"/>
    <w:hidden/>
    <w:uiPriority w:val="99"/>
    <w:semiHidden/>
    <w:rsid w:val="0000205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02059"/>
    <w:rPr>
      <w:rFonts w:ascii="Arial" w:hAnsi="Arial" w:cs="Arial"/>
      <w:vanish/>
      <w:sz w:val="16"/>
      <w:szCs w:val="16"/>
    </w:rPr>
  </w:style>
  <w:style w:type="paragraph" w:customStyle="1" w:styleId="comment-form-cookies-consent">
    <w:name w:val="comment-form-cookies-consent"/>
    <w:basedOn w:val="Normal"/>
    <w:uiPriority w:val="99"/>
    <w:rsid w:val="00002059"/>
    <w:pPr>
      <w:spacing w:before="100" w:beforeAutospacing="1" w:after="100" w:afterAutospacing="1" w:line="240" w:lineRule="auto"/>
    </w:pPr>
    <w:rPr>
      <w:sz w:val="24"/>
      <w:szCs w:val="24"/>
    </w:rPr>
  </w:style>
  <w:style w:type="paragraph" w:styleId="z-BottomofForm">
    <w:name w:val="HTML Bottom of Form"/>
    <w:basedOn w:val="Normal"/>
    <w:next w:val="Normal"/>
    <w:link w:val="z-BottomofFormChar"/>
    <w:hidden/>
    <w:uiPriority w:val="99"/>
    <w:semiHidden/>
    <w:rsid w:val="0000205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02059"/>
    <w:rPr>
      <w:rFonts w:ascii="Arial" w:hAnsi="Arial" w:cs="Arial"/>
      <w:vanish/>
      <w:sz w:val="16"/>
      <w:szCs w:val="16"/>
    </w:rPr>
  </w:style>
  <w:style w:type="paragraph" w:customStyle="1" w:styleId="meta">
    <w:name w:val="meta"/>
    <w:basedOn w:val="Normal"/>
    <w:uiPriority w:val="99"/>
    <w:rsid w:val="00002059"/>
    <w:pPr>
      <w:spacing w:before="100" w:beforeAutospacing="1" w:after="100" w:afterAutospacing="1" w:line="240" w:lineRule="auto"/>
    </w:pPr>
    <w:rPr>
      <w:sz w:val="24"/>
      <w:szCs w:val="24"/>
    </w:rPr>
  </w:style>
  <w:style w:type="character" w:customStyle="1" w:styleId="fusion-imageframe">
    <w:name w:val="fusion-imageframe"/>
    <w:basedOn w:val="DefaultParagraphFont"/>
    <w:uiPriority w:val="99"/>
    <w:rsid w:val="00002059"/>
  </w:style>
  <w:style w:type="paragraph" w:styleId="BalloonText">
    <w:name w:val="Balloon Text"/>
    <w:basedOn w:val="Normal"/>
    <w:link w:val="BalloonTextChar"/>
    <w:uiPriority w:val="99"/>
    <w:semiHidden/>
    <w:rsid w:val="0000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059"/>
    <w:rPr>
      <w:rFonts w:ascii="Tahoma" w:hAnsi="Tahoma" w:cs="Tahoma"/>
      <w:sz w:val="16"/>
      <w:szCs w:val="16"/>
    </w:rPr>
  </w:style>
  <w:style w:type="paragraph" w:customStyle="1" w:styleId="lead">
    <w:name w:val="lead"/>
    <w:basedOn w:val="Normal"/>
    <w:uiPriority w:val="99"/>
    <w:rsid w:val="00E21014"/>
    <w:pPr>
      <w:spacing w:before="100" w:beforeAutospacing="1" w:after="100" w:afterAutospacing="1" w:line="240" w:lineRule="auto"/>
    </w:pPr>
    <w:rPr>
      <w:sz w:val="24"/>
      <w:szCs w:val="24"/>
    </w:rPr>
  </w:style>
  <w:style w:type="paragraph" w:customStyle="1" w:styleId="napis-reklama">
    <w:name w:val="napis-reklama"/>
    <w:basedOn w:val="Normal"/>
    <w:uiPriority w:val="99"/>
    <w:rsid w:val="004A2F8F"/>
    <w:pPr>
      <w:spacing w:before="100" w:beforeAutospacing="1" w:after="100" w:afterAutospacing="1" w:line="240" w:lineRule="auto"/>
    </w:pPr>
    <w:rPr>
      <w:sz w:val="24"/>
      <w:szCs w:val="24"/>
    </w:rPr>
  </w:style>
  <w:style w:type="character" w:styleId="Emphasis">
    <w:name w:val="Emphasis"/>
    <w:basedOn w:val="DefaultParagraphFont"/>
    <w:uiPriority w:val="99"/>
    <w:qFormat/>
    <w:rsid w:val="00174AD2"/>
    <w:rPr>
      <w:i/>
      <w:iCs/>
    </w:rPr>
  </w:style>
  <w:style w:type="character" w:customStyle="1" w:styleId="entry-content">
    <w:name w:val="entry-content"/>
    <w:basedOn w:val="DefaultParagraphFont"/>
    <w:uiPriority w:val="99"/>
    <w:rsid w:val="00A90B71"/>
  </w:style>
  <w:style w:type="character" w:customStyle="1" w:styleId="ondate">
    <w:name w:val="ondate"/>
    <w:basedOn w:val="DefaultParagraphFont"/>
    <w:uiPriority w:val="99"/>
    <w:rsid w:val="00FF5BFC"/>
  </w:style>
  <w:style w:type="character" w:customStyle="1" w:styleId="blcateg">
    <w:name w:val="bl_categ"/>
    <w:basedOn w:val="DefaultParagraphFont"/>
    <w:uiPriority w:val="99"/>
    <w:rsid w:val="00FF5BFC"/>
  </w:style>
</w:styles>
</file>

<file path=word/webSettings.xml><?xml version="1.0" encoding="utf-8"?>
<w:webSettings xmlns:r="http://schemas.openxmlformats.org/officeDocument/2006/relationships" xmlns:w="http://schemas.openxmlformats.org/wordprocessingml/2006/main">
  <w:divs>
    <w:div w:id="637538950">
      <w:marLeft w:val="0"/>
      <w:marRight w:val="0"/>
      <w:marTop w:val="0"/>
      <w:marBottom w:val="0"/>
      <w:divBdr>
        <w:top w:val="none" w:sz="0" w:space="0" w:color="auto"/>
        <w:left w:val="none" w:sz="0" w:space="0" w:color="auto"/>
        <w:bottom w:val="none" w:sz="0" w:space="0" w:color="auto"/>
        <w:right w:val="none" w:sz="0" w:space="0" w:color="auto"/>
      </w:divBdr>
      <w:divsChild>
        <w:div w:id="637538982">
          <w:marLeft w:val="0"/>
          <w:marRight w:val="0"/>
          <w:marTop w:val="0"/>
          <w:marBottom w:val="0"/>
          <w:divBdr>
            <w:top w:val="none" w:sz="0" w:space="0" w:color="auto"/>
            <w:left w:val="none" w:sz="0" w:space="0" w:color="auto"/>
            <w:bottom w:val="none" w:sz="0" w:space="0" w:color="auto"/>
            <w:right w:val="none" w:sz="0" w:space="0" w:color="auto"/>
          </w:divBdr>
        </w:div>
        <w:div w:id="637539019">
          <w:marLeft w:val="0"/>
          <w:marRight w:val="0"/>
          <w:marTop w:val="0"/>
          <w:marBottom w:val="0"/>
          <w:divBdr>
            <w:top w:val="none" w:sz="0" w:space="0" w:color="auto"/>
            <w:left w:val="none" w:sz="0" w:space="0" w:color="auto"/>
            <w:bottom w:val="none" w:sz="0" w:space="0" w:color="auto"/>
            <w:right w:val="none" w:sz="0" w:space="0" w:color="auto"/>
          </w:divBdr>
        </w:div>
      </w:divsChild>
    </w:div>
    <w:div w:id="637538951">
      <w:marLeft w:val="0"/>
      <w:marRight w:val="0"/>
      <w:marTop w:val="0"/>
      <w:marBottom w:val="0"/>
      <w:divBdr>
        <w:top w:val="none" w:sz="0" w:space="0" w:color="auto"/>
        <w:left w:val="none" w:sz="0" w:space="0" w:color="auto"/>
        <w:bottom w:val="none" w:sz="0" w:space="0" w:color="auto"/>
        <w:right w:val="none" w:sz="0" w:space="0" w:color="auto"/>
      </w:divBdr>
      <w:divsChild>
        <w:div w:id="637539024">
          <w:marLeft w:val="0"/>
          <w:marRight w:val="0"/>
          <w:marTop w:val="0"/>
          <w:marBottom w:val="0"/>
          <w:divBdr>
            <w:top w:val="none" w:sz="0" w:space="0" w:color="auto"/>
            <w:left w:val="none" w:sz="0" w:space="0" w:color="auto"/>
            <w:bottom w:val="none" w:sz="0" w:space="0" w:color="auto"/>
            <w:right w:val="none" w:sz="0" w:space="0" w:color="auto"/>
          </w:divBdr>
        </w:div>
        <w:div w:id="637539054">
          <w:marLeft w:val="0"/>
          <w:marRight w:val="0"/>
          <w:marTop w:val="0"/>
          <w:marBottom w:val="0"/>
          <w:divBdr>
            <w:top w:val="none" w:sz="0" w:space="0" w:color="auto"/>
            <w:left w:val="none" w:sz="0" w:space="0" w:color="auto"/>
            <w:bottom w:val="none" w:sz="0" w:space="0" w:color="auto"/>
            <w:right w:val="none" w:sz="0" w:space="0" w:color="auto"/>
          </w:divBdr>
        </w:div>
        <w:div w:id="637539082">
          <w:marLeft w:val="0"/>
          <w:marRight w:val="0"/>
          <w:marTop w:val="0"/>
          <w:marBottom w:val="0"/>
          <w:divBdr>
            <w:top w:val="none" w:sz="0" w:space="0" w:color="auto"/>
            <w:left w:val="none" w:sz="0" w:space="0" w:color="auto"/>
            <w:bottom w:val="none" w:sz="0" w:space="0" w:color="auto"/>
            <w:right w:val="none" w:sz="0" w:space="0" w:color="auto"/>
          </w:divBdr>
        </w:div>
        <w:div w:id="637539094">
          <w:marLeft w:val="0"/>
          <w:marRight w:val="0"/>
          <w:marTop w:val="0"/>
          <w:marBottom w:val="0"/>
          <w:divBdr>
            <w:top w:val="none" w:sz="0" w:space="0" w:color="auto"/>
            <w:left w:val="none" w:sz="0" w:space="0" w:color="auto"/>
            <w:bottom w:val="none" w:sz="0" w:space="0" w:color="auto"/>
            <w:right w:val="none" w:sz="0" w:space="0" w:color="auto"/>
          </w:divBdr>
        </w:div>
        <w:div w:id="637539099">
          <w:marLeft w:val="0"/>
          <w:marRight w:val="0"/>
          <w:marTop w:val="0"/>
          <w:marBottom w:val="0"/>
          <w:divBdr>
            <w:top w:val="none" w:sz="0" w:space="0" w:color="auto"/>
            <w:left w:val="none" w:sz="0" w:space="0" w:color="auto"/>
            <w:bottom w:val="none" w:sz="0" w:space="0" w:color="auto"/>
            <w:right w:val="none" w:sz="0" w:space="0" w:color="auto"/>
          </w:divBdr>
        </w:div>
      </w:divsChild>
    </w:div>
    <w:div w:id="637538952">
      <w:marLeft w:val="0"/>
      <w:marRight w:val="0"/>
      <w:marTop w:val="0"/>
      <w:marBottom w:val="0"/>
      <w:divBdr>
        <w:top w:val="none" w:sz="0" w:space="0" w:color="auto"/>
        <w:left w:val="none" w:sz="0" w:space="0" w:color="auto"/>
        <w:bottom w:val="none" w:sz="0" w:space="0" w:color="auto"/>
        <w:right w:val="none" w:sz="0" w:space="0" w:color="auto"/>
      </w:divBdr>
    </w:div>
    <w:div w:id="637538967">
      <w:marLeft w:val="0"/>
      <w:marRight w:val="0"/>
      <w:marTop w:val="0"/>
      <w:marBottom w:val="0"/>
      <w:divBdr>
        <w:top w:val="none" w:sz="0" w:space="0" w:color="auto"/>
        <w:left w:val="none" w:sz="0" w:space="0" w:color="auto"/>
        <w:bottom w:val="none" w:sz="0" w:space="0" w:color="auto"/>
        <w:right w:val="none" w:sz="0" w:space="0" w:color="auto"/>
      </w:divBdr>
    </w:div>
    <w:div w:id="637538970">
      <w:marLeft w:val="0"/>
      <w:marRight w:val="0"/>
      <w:marTop w:val="0"/>
      <w:marBottom w:val="0"/>
      <w:divBdr>
        <w:top w:val="none" w:sz="0" w:space="0" w:color="auto"/>
        <w:left w:val="none" w:sz="0" w:space="0" w:color="auto"/>
        <w:bottom w:val="none" w:sz="0" w:space="0" w:color="auto"/>
        <w:right w:val="none" w:sz="0" w:space="0" w:color="auto"/>
      </w:divBdr>
    </w:div>
    <w:div w:id="637538972">
      <w:marLeft w:val="0"/>
      <w:marRight w:val="0"/>
      <w:marTop w:val="0"/>
      <w:marBottom w:val="0"/>
      <w:divBdr>
        <w:top w:val="none" w:sz="0" w:space="0" w:color="auto"/>
        <w:left w:val="none" w:sz="0" w:space="0" w:color="auto"/>
        <w:bottom w:val="none" w:sz="0" w:space="0" w:color="auto"/>
        <w:right w:val="none" w:sz="0" w:space="0" w:color="auto"/>
      </w:divBdr>
    </w:div>
    <w:div w:id="637538977">
      <w:marLeft w:val="0"/>
      <w:marRight w:val="0"/>
      <w:marTop w:val="0"/>
      <w:marBottom w:val="0"/>
      <w:divBdr>
        <w:top w:val="none" w:sz="0" w:space="0" w:color="auto"/>
        <w:left w:val="none" w:sz="0" w:space="0" w:color="auto"/>
        <w:bottom w:val="none" w:sz="0" w:space="0" w:color="auto"/>
        <w:right w:val="none" w:sz="0" w:space="0" w:color="auto"/>
      </w:divBdr>
    </w:div>
    <w:div w:id="637538981">
      <w:marLeft w:val="0"/>
      <w:marRight w:val="0"/>
      <w:marTop w:val="0"/>
      <w:marBottom w:val="0"/>
      <w:divBdr>
        <w:top w:val="none" w:sz="0" w:space="0" w:color="auto"/>
        <w:left w:val="none" w:sz="0" w:space="0" w:color="auto"/>
        <w:bottom w:val="none" w:sz="0" w:space="0" w:color="auto"/>
        <w:right w:val="none" w:sz="0" w:space="0" w:color="auto"/>
      </w:divBdr>
      <w:divsChild>
        <w:div w:id="637538960">
          <w:marLeft w:val="0"/>
          <w:marRight w:val="0"/>
          <w:marTop w:val="0"/>
          <w:marBottom w:val="0"/>
          <w:divBdr>
            <w:top w:val="none" w:sz="0" w:space="0" w:color="auto"/>
            <w:left w:val="none" w:sz="0" w:space="0" w:color="auto"/>
            <w:bottom w:val="none" w:sz="0" w:space="0" w:color="auto"/>
            <w:right w:val="none" w:sz="0" w:space="0" w:color="auto"/>
          </w:divBdr>
          <w:divsChild>
            <w:div w:id="637538976">
              <w:marLeft w:val="0"/>
              <w:marRight w:val="0"/>
              <w:marTop w:val="0"/>
              <w:marBottom w:val="0"/>
              <w:divBdr>
                <w:top w:val="none" w:sz="0" w:space="0" w:color="auto"/>
                <w:left w:val="none" w:sz="0" w:space="0" w:color="auto"/>
                <w:bottom w:val="none" w:sz="0" w:space="0" w:color="auto"/>
                <w:right w:val="none" w:sz="0" w:space="0" w:color="auto"/>
              </w:divBdr>
              <w:divsChild>
                <w:div w:id="637539078">
                  <w:marLeft w:val="0"/>
                  <w:marRight w:val="0"/>
                  <w:marTop w:val="0"/>
                  <w:marBottom w:val="0"/>
                  <w:divBdr>
                    <w:top w:val="none" w:sz="0" w:space="0" w:color="auto"/>
                    <w:left w:val="none" w:sz="0" w:space="0" w:color="auto"/>
                    <w:bottom w:val="none" w:sz="0" w:space="0" w:color="auto"/>
                    <w:right w:val="none" w:sz="0" w:space="0" w:color="auto"/>
                  </w:divBdr>
                  <w:divsChild>
                    <w:div w:id="6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015">
              <w:marLeft w:val="0"/>
              <w:marRight w:val="0"/>
              <w:marTop w:val="0"/>
              <w:marBottom w:val="0"/>
              <w:divBdr>
                <w:top w:val="none" w:sz="0" w:space="0" w:color="auto"/>
                <w:left w:val="none" w:sz="0" w:space="0" w:color="auto"/>
                <w:bottom w:val="none" w:sz="0" w:space="0" w:color="auto"/>
                <w:right w:val="none" w:sz="0" w:space="0" w:color="auto"/>
              </w:divBdr>
              <w:divsChild>
                <w:div w:id="637539050">
                  <w:marLeft w:val="0"/>
                  <w:marRight w:val="0"/>
                  <w:marTop w:val="0"/>
                  <w:marBottom w:val="0"/>
                  <w:divBdr>
                    <w:top w:val="none" w:sz="0" w:space="0" w:color="auto"/>
                    <w:left w:val="none" w:sz="0" w:space="0" w:color="auto"/>
                    <w:bottom w:val="none" w:sz="0" w:space="0" w:color="auto"/>
                    <w:right w:val="none" w:sz="0" w:space="0" w:color="auto"/>
                  </w:divBdr>
                  <w:divsChild>
                    <w:div w:id="6375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9044">
          <w:marLeft w:val="0"/>
          <w:marRight w:val="0"/>
          <w:marTop w:val="0"/>
          <w:marBottom w:val="0"/>
          <w:divBdr>
            <w:top w:val="none" w:sz="0" w:space="0" w:color="auto"/>
            <w:left w:val="none" w:sz="0" w:space="0" w:color="auto"/>
            <w:bottom w:val="none" w:sz="0" w:space="0" w:color="auto"/>
            <w:right w:val="none" w:sz="0" w:space="0" w:color="auto"/>
          </w:divBdr>
          <w:divsChild>
            <w:div w:id="637539090">
              <w:marLeft w:val="0"/>
              <w:marRight w:val="0"/>
              <w:marTop w:val="0"/>
              <w:marBottom w:val="0"/>
              <w:divBdr>
                <w:top w:val="none" w:sz="0" w:space="0" w:color="auto"/>
                <w:left w:val="none" w:sz="0" w:space="0" w:color="auto"/>
                <w:bottom w:val="none" w:sz="0" w:space="0" w:color="auto"/>
                <w:right w:val="none" w:sz="0" w:space="0" w:color="auto"/>
              </w:divBdr>
              <w:divsChild>
                <w:div w:id="637539010">
                  <w:marLeft w:val="0"/>
                  <w:marRight w:val="0"/>
                  <w:marTop w:val="0"/>
                  <w:marBottom w:val="0"/>
                  <w:divBdr>
                    <w:top w:val="none" w:sz="0" w:space="0" w:color="auto"/>
                    <w:left w:val="none" w:sz="0" w:space="0" w:color="auto"/>
                    <w:bottom w:val="none" w:sz="0" w:space="0" w:color="auto"/>
                    <w:right w:val="none" w:sz="0" w:space="0" w:color="auto"/>
                  </w:divBdr>
                  <w:divsChild>
                    <w:div w:id="6375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9045">
          <w:marLeft w:val="0"/>
          <w:marRight w:val="0"/>
          <w:marTop w:val="0"/>
          <w:marBottom w:val="0"/>
          <w:divBdr>
            <w:top w:val="none" w:sz="0" w:space="0" w:color="auto"/>
            <w:left w:val="none" w:sz="0" w:space="0" w:color="auto"/>
            <w:bottom w:val="none" w:sz="0" w:space="0" w:color="auto"/>
            <w:right w:val="none" w:sz="0" w:space="0" w:color="auto"/>
          </w:divBdr>
          <w:divsChild>
            <w:div w:id="637539006">
              <w:marLeft w:val="0"/>
              <w:marRight w:val="0"/>
              <w:marTop w:val="0"/>
              <w:marBottom w:val="0"/>
              <w:divBdr>
                <w:top w:val="none" w:sz="0" w:space="0" w:color="auto"/>
                <w:left w:val="none" w:sz="0" w:space="0" w:color="auto"/>
                <w:bottom w:val="none" w:sz="0" w:space="0" w:color="auto"/>
                <w:right w:val="none" w:sz="0" w:space="0" w:color="auto"/>
              </w:divBdr>
              <w:divsChild>
                <w:div w:id="637538990">
                  <w:marLeft w:val="0"/>
                  <w:marRight w:val="0"/>
                  <w:marTop w:val="0"/>
                  <w:marBottom w:val="0"/>
                  <w:divBdr>
                    <w:top w:val="none" w:sz="0" w:space="0" w:color="auto"/>
                    <w:left w:val="none" w:sz="0" w:space="0" w:color="auto"/>
                    <w:bottom w:val="none" w:sz="0" w:space="0" w:color="auto"/>
                    <w:right w:val="none" w:sz="0" w:space="0" w:color="auto"/>
                  </w:divBdr>
                  <w:divsChild>
                    <w:div w:id="6375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9047">
          <w:marLeft w:val="0"/>
          <w:marRight w:val="0"/>
          <w:marTop w:val="0"/>
          <w:marBottom w:val="0"/>
          <w:divBdr>
            <w:top w:val="none" w:sz="0" w:space="0" w:color="auto"/>
            <w:left w:val="none" w:sz="0" w:space="0" w:color="auto"/>
            <w:bottom w:val="none" w:sz="0" w:space="0" w:color="auto"/>
            <w:right w:val="none" w:sz="0" w:space="0" w:color="auto"/>
          </w:divBdr>
          <w:divsChild>
            <w:div w:id="637539075">
              <w:marLeft w:val="0"/>
              <w:marRight w:val="0"/>
              <w:marTop w:val="0"/>
              <w:marBottom w:val="0"/>
              <w:divBdr>
                <w:top w:val="none" w:sz="0" w:space="0" w:color="auto"/>
                <w:left w:val="none" w:sz="0" w:space="0" w:color="auto"/>
                <w:bottom w:val="none" w:sz="0" w:space="0" w:color="auto"/>
                <w:right w:val="none" w:sz="0" w:space="0" w:color="auto"/>
              </w:divBdr>
              <w:divsChild>
                <w:div w:id="637538957">
                  <w:marLeft w:val="0"/>
                  <w:marRight w:val="0"/>
                  <w:marTop w:val="0"/>
                  <w:marBottom w:val="0"/>
                  <w:divBdr>
                    <w:top w:val="none" w:sz="0" w:space="0" w:color="auto"/>
                    <w:left w:val="none" w:sz="0" w:space="0" w:color="auto"/>
                    <w:bottom w:val="none" w:sz="0" w:space="0" w:color="auto"/>
                    <w:right w:val="none" w:sz="0" w:space="0" w:color="auto"/>
                  </w:divBdr>
                  <w:divsChild>
                    <w:div w:id="637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538984">
      <w:marLeft w:val="0"/>
      <w:marRight w:val="0"/>
      <w:marTop w:val="0"/>
      <w:marBottom w:val="0"/>
      <w:divBdr>
        <w:top w:val="none" w:sz="0" w:space="0" w:color="auto"/>
        <w:left w:val="none" w:sz="0" w:space="0" w:color="auto"/>
        <w:bottom w:val="none" w:sz="0" w:space="0" w:color="auto"/>
        <w:right w:val="none" w:sz="0" w:space="0" w:color="auto"/>
      </w:divBdr>
      <w:divsChild>
        <w:div w:id="637538954">
          <w:marLeft w:val="0"/>
          <w:marRight w:val="0"/>
          <w:marTop w:val="0"/>
          <w:marBottom w:val="0"/>
          <w:divBdr>
            <w:top w:val="none" w:sz="0" w:space="0" w:color="auto"/>
            <w:left w:val="none" w:sz="0" w:space="0" w:color="auto"/>
            <w:bottom w:val="none" w:sz="0" w:space="0" w:color="auto"/>
            <w:right w:val="none" w:sz="0" w:space="0" w:color="auto"/>
          </w:divBdr>
          <w:divsChild>
            <w:div w:id="637539027">
              <w:marLeft w:val="0"/>
              <w:marRight w:val="0"/>
              <w:marTop w:val="0"/>
              <w:marBottom w:val="0"/>
              <w:divBdr>
                <w:top w:val="none" w:sz="0" w:space="0" w:color="auto"/>
                <w:left w:val="none" w:sz="0" w:space="0" w:color="auto"/>
                <w:bottom w:val="none" w:sz="0" w:space="0" w:color="auto"/>
                <w:right w:val="none" w:sz="0" w:space="0" w:color="auto"/>
              </w:divBdr>
              <w:divsChild>
                <w:div w:id="6375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8971">
          <w:marLeft w:val="0"/>
          <w:marRight w:val="0"/>
          <w:marTop w:val="0"/>
          <w:marBottom w:val="0"/>
          <w:divBdr>
            <w:top w:val="none" w:sz="0" w:space="0" w:color="auto"/>
            <w:left w:val="none" w:sz="0" w:space="0" w:color="auto"/>
            <w:bottom w:val="none" w:sz="0" w:space="0" w:color="auto"/>
            <w:right w:val="none" w:sz="0" w:space="0" w:color="auto"/>
          </w:divBdr>
          <w:divsChild>
            <w:div w:id="637538963">
              <w:marLeft w:val="0"/>
              <w:marRight w:val="0"/>
              <w:marTop w:val="0"/>
              <w:marBottom w:val="0"/>
              <w:divBdr>
                <w:top w:val="none" w:sz="0" w:space="0" w:color="auto"/>
                <w:left w:val="none" w:sz="0" w:space="0" w:color="auto"/>
                <w:bottom w:val="none" w:sz="0" w:space="0" w:color="auto"/>
                <w:right w:val="none" w:sz="0" w:space="0" w:color="auto"/>
              </w:divBdr>
            </w:div>
          </w:divsChild>
        </w:div>
        <w:div w:id="637538975">
          <w:marLeft w:val="0"/>
          <w:marRight w:val="0"/>
          <w:marTop w:val="0"/>
          <w:marBottom w:val="0"/>
          <w:divBdr>
            <w:top w:val="none" w:sz="0" w:space="0" w:color="auto"/>
            <w:left w:val="none" w:sz="0" w:space="0" w:color="auto"/>
            <w:bottom w:val="none" w:sz="0" w:space="0" w:color="auto"/>
            <w:right w:val="none" w:sz="0" w:space="0" w:color="auto"/>
          </w:divBdr>
          <w:divsChild>
            <w:div w:id="637539046">
              <w:marLeft w:val="0"/>
              <w:marRight w:val="0"/>
              <w:marTop w:val="0"/>
              <w:marBottom w:val="0"/>
              <w:divBdr>
                <w:top w:val="none" w:sz="0" w:space="0" w:color="auto"/>
                <w:left w:val="none" w:sz="0" w:space="0" w:color="auto"/>
                <w:bottom w:val="none" w:sz="0" w:space="0" w:color="auto"/>
                <w:right w:val="none" w:sz="0" w:space="0" w:color="auto"/>
              </w:divBdr>
            </w:div>
          </w:divsChild>
        </w:div>
        <w:div w:id="637538978">
          <w:marLeft w:val="0"/>
          <w:marRight w:val="0"/>
          <w:marTop w:val="0"/>
          <w:marBottom w:val="0"/>
          <w:divBdr>
            <w:top w:val="none" w:sz="0" w:space="0" w:color="auto"/>
            <w:left w:val="none" w:sz="0" w:space="0" w:color="auto"/>
            <w:bottom w:val="none" w:sz="0" w:space="0" w:color="auto"/>
            <w:right w:val="none" w:sz="0" w:space="0" w:color="auto"/>
          </w:divBdr>
          <w:divsChild>
            <w:div w:id="637538986">
              <w:marLeft w:val="0"/>
              <w:marRight w:val="0"/>
              <w:marTop w:val="0"/>
              <w:marBottom w:val="0"/>
              <w:divBdr>
                <w:top w:val="none" w:sz="0" w:space="0" w:color="auto"/>
                <w:left w:val="none" w:sz="0" w:space="0" w:color="auto"/>
                <w:bottom w:val="none" w:sz="0" w:space="0" w:color="auto"/>
                <w:right w:val="none" w:sz="0" w:space="0" w:color="auto"/>
              </w:divBdr>
            </w:div>
          </w:divsChild>
        </w:div>
        <w:div w:id="637538980">
          <w:marLeft w:val="0"/>
          <w:marRight w:val="0"/>
          <w:marTop w:val="0"/>
          <w:marBottom w:val="0"/>
          <w:divBdr>
            <w:top w:val="none" w:sz="0" w:space="0" w:color="auto"/>
            <w:left w:val="none" w:sz="0" w:space="0" w:color="auto"/>
            <w:bottom w:val="none" w:sz="0" w:space="0" w:color="auto"/>
            <w:right w:val="none" w:sz="0" w:space="0" w:color="auto"/>
          </w:divBdr>
          <w:divsChild>
            <w:div w:id="637539061">
              <w:marLeft w:val="0"/>
              <w:marRight w:val="0"/>
              <w:marTop w:val="0"/>
              <w:marBottom w:val="0"/>
              <w:divBdr>
                <w:top w:val="none" w:sz="0" w:space="0" w:color="auto"/>
                <w:left w:val="none" w:sz="0" w:space="0" w:color="auto"/>
                <w:bottom w:val="none" w:sz="0" w:space="0" w:color="auto"/>
                <w:right w:val="none" w:sz="0" w:space="0" w:color="auto"/>
              </w:divBdr>
            </w:div>
          </w:divsChild>
        </w:div>
        <w:div w:id="637538992">
          <w:marLeft w:val="0"/>
          <w:marRight w:val="0"/>
          <w:marTop w:val="0"/>
          <w:marBottom w:val="0"/>
          <w:divBdr>
            <w:top w:val="none" w:sz="0" w:space="0" w:color="auto"/>
            <w:left w:val="none" w:sz="0" w:space="0" w:color="auto"/>
            <w:bottom w:val="none" w:sz="0" w:space="0" w:color="auto"/>
            <w:right w:val="none" w:sz="0" w:space="0" w:color="auto"/>
          </w:divBdr>
          <w:divsChild>
            <w:div w:id="637538995">
              <w:marLeft w:val="0"/>
              <w:marRight w:val="0"/>
              <w:marTop w:val="0"/>
              <w:marBottom w:val="0"/>
              <w:divBdr>
                <w:top w:val="none" w:sz="0" w:space="0" w:color="auto"/>
                <w:left w:val="none" w:sz="0" w:space="0" w:color="auto"/>
                <w:bottom w:val="none" w:sz="0" w:space="0" w:color="auto"/>
                <w:right w:val="none" w:sz="0" w:space="0" w:color="auto"/>
              </w:divBdr>
            </w:div>
          </w:divsChild>
        </w:div>
        <w:div w:id="637539000">
          <w:marLeft w:val="0"/>
          <w:marRight w:val="0"/>
          <w:marTop w:val="0"/>
          <w:marBottom w:val="0"/>
          <w:divBdr>
            <w:top w:val="none" w:sz="0" w:space="0" w:color="auto"/>
            <w:left w:val="none" w:sz="0" w:space="0" w:color="auto"/>
            <w:bottom w:val="none" w:sz="0" w:space="0" w:color="auto"/>
            <w:right w:val="none" w:sz="0" w:space="0" w:color="auto"/>
          </w:divBdr>
        </w:div>
        <w:div w:id="637539009">
          <w:marLeft w:val="0"/>
          <w:marRight w:val="0"/>
          <w:marTop w:val="0"/>
          <w:marBottom w:val="0"/>
          <w:divBdr>
            <w:top w:val="none" w:sz="0" w:space="0" w:color="auto"/>
            <w:left w:val="none" w:sz="0" w:space="0" w:color="auto"/>
            <w:bottom w:val="none" w:sz="0" w:space="0" w:color="auto"/>
            <w:right w:val="none" w:sz="0" w:space="0" w:color="auto"/>
          </w:divBdr>
          <w:divsChild>
            <w:div w:id="637539034">
              <w:marLeft w:val="0"/>
              <w:marRight w:val="0"/>
              <w:marTop w:val="0"/>
              <w:marBottom w:val="0"/>
              <w:divBdr>
                <w:top w:val="none" w:sz="0" w:space="0" w:color="auto"/>
                <w:left w:val="none" w:sz="0" w:space="0" w:color="auto"/>
                <w:bottom w:val="none" w:sz="0" w:space="0" w:color="auto"/>
                <w:right w:val="none" w:sz="0" w:space="0" w:color="auto"/>
              </w:divBdr>
            </w:div>
            <w:div w:id="637539062">
              <w:marLeft w:val="0"/>
              <w:marRight w:val="0"/>
              <w:marTop w:val="0"/>
              <w:marBottom w:val="0"/>
              <w:divBdr>
                <w:top w:val="none" w:sz="0" w:space="0" w:color="auto"/>
                <w:left w:val="none" w:sz="0" w:space="0" w:color="auto"/>
                <w:bottom w:val="none" w:sz="0" w:space="0" w:color="auto"/>
                <w:right w:val="none" w:sz="0" w:space="0" w:color="auto"/>
              </w:divBdr>
            </w:div>
            <w:div w:id="637539068">
              <w:marLeft w:val="0"/>
              <w:marRight w:val="0"/>
              <w:marTop w:val="0"/>
              <w:marBottom w:val="0"/>
              <w:divBdr>
                <w:top w:val="none" w:sz="0" w:space="0" w:color="auto"/>
                <w:left w:val="none" w:sz="0" w:space="0" w:color="auto"/>
                <w:bottom w:val="none" w:sz="0" w:space="0" w:color="auto"/>
                <w:right w:val="none" w:sz="0" w:space="0" w:color="auto"/>
              </w:divBdr>
            </w:div>
          </w:divsChild>
        </w:div>
        <w:div w:id="637539011">
          <w:marLeft w:val="0"/>
          <w:marRight w:val="0"/>
          <w:marTop w:val="0"/>
          <w:marBottom w:val="0"/>
          <w:divBdr>
            <w:top w:val="none" w:sz="0" w:space="0" w:color="auto"/>
            <w:left w:val="none" w:sz="0" w:space="0" w:color="auto"/>
            <w:bottom w:val="none" w:sz="0" w:space="0" w:color="auto"/>
            <w:right w:val="none" w:sz="0" w:space="0" w:color="auto"/>
          </w:divBdr>
          <w:divsChild>
            <w:div w:id="637538979">
              <w:marLeft w:val="0"/>
              <w:marRight w:val="0"/>
              <w:marTop w:val="0"/>
              <w:marBottom w:val="0"/>
              <w:divBdr>
                <w:top w:val="none" w:sz="0" w:space="0" w:color="auto"/>
                <w:left w:val="none" w:sz="0" w:space="0" w:color="auto"/>
                <w:bottom w:val="none" w:sz="0" w:space="0" w:color="2D2221"/>
                <w:right w:val="none" w:sz="0" w:space="0" w:color="auto"/>
              </w:divBdr>
            </w:div>
            <w:div w:id="637539035">
              <w:marLeft w:val="0"/>
              <w:marRight w:val="0"/>
              <w:marTop w:val="0"/>
              <w:marBottom w:val="0"/>
              <w:divBdr>
                <w:top w:val="none" w:sz="0" w:space="0" w:color="auto"/>
                <w:left w:val="none" w:sz="0" w:space="0" w:color="auto"/>
                <w:bottom w:val="none" w:sz="0" w:space="0" w:color="auto"/>
                <w:right w:val="none" w:sz="0" w:space="0" w:color="auto"/>
              </w:divBdr>
              <w:divsChild>
                <w:div w:id="637538956">
                  <w:marLeft w:val="0"/>
                  <w:marRight w:val="0"/>
                  <w:marTop w:val="0"/>
                  <w:marBottom w:val="0"/>
                  <w:divBdr>
                    <w:top w:val="none" w:sz="0" w:space="0" w:color="auto"/>
                    <w:left w:val="none" w:sz="0" w:space="0" w:color="auto"/>
                    <w:bottom w:val="none" w:sz="0" w:space="0" w:color="auto"/>
                    <w:right w:val="none" w:sz="0" w:space="0" w:color="auto"/>
                  </w:divBdr>
                </w:div>
                <w:div w:id="637538961">
                  <w:marLeft w:val="0"/>
                  <w:marRight w:val="0"/>
                  <w:marTop w:val="0"/>
                  <w:marBottom w:val="0"/>
                  <w:divBdr>
                    <w:top w:val="none" w:sz="0" w:space="0" w:color="auto"/>
                    <w:left w:val="none" w:sz="0" w:space="0" w:color="auto"/>
                    <w:bottom w:val="none" w:sz="0" w:space="0" w:color="auto"/>
                    <w:right w:val="none" w:sz="0" w:space="0" w:color="auto"/>
                  </w:divBdr>
                </w:div>
                <w:div w:id="637538964">
                  <w:marLeft w:val="0"/>
                  <w:marRight w:val="0"/>
                  <w:marTop w:val="0"/>
                  <w:marBottom w:val="0"/>
                  <w:divBdr>
                    <w:top w:val="none" w:sz="0" w:space="0" w:color="auto"/>
                    <w:left w:val="none" w:sz="0" w:space="0" w:color="auto"/>
                    <w:bottom w:val="none" w:sz="0" w:space="0" w:color="auto"/>
                    <w:right w:val="none" w:sz="0" w:space="0" w:color="auto"/>
                  </w:divBdr>
                </w:div>
                <w:div w:id="637538983">
                  <w:marLeft w:val="0"/>
                  <w:marRight w:val="0"/>
                  <w:marTop w:val="0"/>
                  <w:marBottom w:val="0"/>
                  <w:divBdr>
                    <w:top w:val="none" w:sz="0" w:space="0" w:color="auto"/>
                    <w:left w:val="none" w:sz="0" w:space="0" w:color="auto"/>
                    <w:bottom w:val="none" w:sz="0" w:space="0" w:color="auto"/>
                    <w:right w:val="none" w:sz="0" w:space="0" w:color="auto"/>
                  </w:divBdr>
                </w:div>
                <w:div w:id="637539002">
                  <w:marLeft w:val="0"/>
                  <w:marRight w:val="0"/>
                  <w:marTop w:val="0"/>
                  <w:marBottom w:val="0"/>
                  <w:divBdr>
                    <w:top w:val="none" w:sz="0" w:space="0" w:color="auto"/>
                    <w:left w:val="none" w:sz="0" w:space="0" w:color="auto"/>
                    <w:bottom w:val="none" w:sz="0" w:space="0" w:color="auto"/>
                    <w:right w:val="none" w:sz="0" w:space="0" w:color="auto"/>
                  </w:divBdr>
                </w:div>
                <w:div w:id="637539018">
                  <w:marLeft w:val="0"/>
                  <w:marRight w:val="0"/>
                  <w:marTop w:val="0"/>
                  <w:marBottom w:val="0"/>
                  <w:divBdr>
                    <w:top w:val="none" w:sz="0" w:space="0" w:color="auto"/>
                    <w:left w:val="none" w:sz="0" w:space="0" w:color="auto"/>
                    <w:bottom w:val="none" w:sz="0" w:space="0" w:color="auto"/>
                    <w:right w:val="none" w:sz="0" w:space="0" w:color="auto"/>
                  </w:divBdr>
                </w:div>
                <w:div w:id="637539023">
                  <w:marLeft w:val="0"/>
                  <w:marRight w:val="0"/>
                  <w:marTop w:val="0"/>
                  <w:marBottom w:val="0"/>
                  <w:divBdr>
                    <w:top w:val="none" w:sz="0" w:space="0" w:color="auto"/>
                    <w:left w:val="none" w:sz="0" w:space="0" w:color="auto"/>
                    <w:bottom w:val="none" w:sz="0" w:space="0" w:color="auto"/>
                    <w:right w:val="none" w:sz="0" w:space="0" w:color="auto"/>
                  </w:divBdr>
                </w:div>
                <w:div w:id="637539040">
                  <w:marLeft w:val="0"/>
                  <w:marRight w:val="0"/>
                  <w:marTop w:val="0"/>
                  <w:marBottom w:val="0"/>
                  <w:divBdr>
                    <w:top w:val="none" w:sz="0" w:space="0" w:color="auto"/>
                    <w:left w:val="none" w:sz="0" w:space="0" w:color="auto"/>
                    <w:bottom w:val="none" w:sz="0" w:space="0" w:color="auto"/>
                    <w:right w:val="none" w:sz="0" w:space="0" w:color="auto"/>
                  </w:divBdr>
                </w:div>
                <w:div w:id="637539067">
                  <w:marLeft w:val="0"/>
                  <w:marRight w:val="0"/>
                  <w:marTop w:val="0"/>
                  <w:marBottom w:val="0"/>
                  <w:divBdr>
                    <w:top w:val="none" w:sz="0" w:space="0" w:color="auto"/>
                    <w:left w:val="none" w:sz="0" w:space="0" w:color="auto"/>
                    <w:bottom w:val="none" w:sz="0" w:space="0" w:color="auto"/>
                    <w:right w:val="none" w:sz="0" w:space="0" w:color="auto"/>
                  </w:divBdr>
                </w:div>
              </w:divsChild>
            </w:div>
            <w:div w:id="637539083">
              <w:marLeft w:val="0"/>
              <w:marRight w:val="0"/>
              <w:marTop w:val="0"/>
              <w:marBottom w:val="0"/>
              <w:divBdr>
                <w:top w:val="none" w:sz="0" w:space="0" w:color="auto"/>
                <w:left w:val="none" w:sz="0" w:space="0" w:color="auto"/>
                <w:bottom w:val="none" w:sz="0" w:space="0" w:color="auto"/>
                <w:right w:val="none" w:sz="0" w:space="0" w:color="auto"/>
              </w:divBdr>
              <w:divsChild>
                <w:div w:id="6375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022">
          <w:marLeft w:val="0"/>
          <w:marRight w:val="0"/>
          <w:marTop w:val="0"/>
          <w:marBottom w:val="0"/>
          <w:divBdr>
            <w:top w:val="none" w:sz="0" w:space="0" w:color="auto"/>
            <w:left w:val="none" w:sz="0" w:space="0" w:color="auto"/>
            <w:bottom w:val="none" w:sz="0" w:space="0" w:color="auto"/>
            <w:right w:val="none" w:sz="0" w:space="0" w:color="auto"/>
          </w:divBdr>
        </w:div>
        <w:div w:id="637539028">
          <w:marLeft w:val="0"/>
          <w:marRight w:val="0"/>
          <w:marTop w:val="0"/>
          <w:marBottom w:val="0"/>
          <w:divBdr>
            <w:top w:val="none" w:sz="0" w:space="0" w:color="auto"/>
            <w:left w:val="none" w:sz="0" w:space="0" w:color="auto"/>
            <w:bottom w:val="none" w:sz="0" w:space="0" w:color="auto"/>
            <w:right w:val="none" w:sz="0" w:space="0" w:color="auto"/>
          </w:divBdr>
          <w:divsChild>
            <w:div w:id="637538953">
              <w:marLeft w:val="0"/>
              <w:marRight w:val="0"/>
              <w:marTop w:val="0"/>
              <w:marBottom w:val="0"/>
              <w:divBdr>
                <w:top w:val="none" w:sz="0" w:space="0" w:color="auto"/>
                <w:left w:val="none" w:sz="0" w:space="0" w:color="auto"/>
                <w:bottom w:val="none" w:sz="0" w:space="0" w:color="auto"/>
                <w:right w:val="none" w:sz="0" w:space="0" w:color="auto"/>
              </w:divBdr>
            </w:div>
          </w:divsChild>
        </w:div>
        <w:div w:id="637539032">
          <w:marLeft w:val="0"/>
          <w:marRight w:val="0"/>
          <w:marTop w:val="0"/>
          <w:marBottom w:val="0"/>
          <w:divBdr>
            <w:top w:val="none" w:sz="0" w:space="0" w:color="auto"/>
            <w:left w:val="none" w:sz="0" w:space="0" w:color="auto"/>
            <w:bottom w:val="none" w:sz="0" w:space="0" w:color="auto"/>
            <w:right w:val="none" w:sz="0" w:space="0" w:color="auto"/>
          </w:divBdr>
          <w:divsChild>
            <w:div w:id="637539016">
              <w:marLeft w:val="-440"/>
              <w:marRight w:val="0"/>
              <w:marTop w:val="0"/>
              <w:marBottom w:val="0"/>
              <w:divBdr>
                <w:top w:val="none" w:sz="0" w:space="0" w:color="auto"/>
                <w:left w:val="none" w:sz="0" w:space="0" w:color="auto"/>
                <w:bottom w:val="none" w:sz="0" w:space="0" w:color="auto"/>
                <w:right w:val="none" w:sz="0" w:space="0" w:color="auto"/>
              </w:divBdr>
              <w:divsChild>
                <w:div w:id="637539014">
                  <w:marLeft w:val="0"/>
                  <w:marRight w:val="0"/>
                  <w:marTop w:val="0"/>
                  <w:marBottom w:val="0"/>
                  <w:divBdr>
                    <w:top w:val="none" w:sz="0" w:space="0" w:color="auto"/>
                    <w:left w:val="none" w:sz="0" w:space="0" w:color="auto"/>
                    <w:bottom w:val="none" w:sz="0" w:space="0" w:color="auto"/>
                    <w:right w:val="none" w:sz="0" w:space="0" w:color="auto"/>
                  </w:divBdr>
                  <w:divsChild>
                    <w:div w:id="637538968">
                      <w:marLeft w:val="0"/>
                      <w:marRight w:val="0"/>
                      <w:marTop w:val="0"/>
                      <w:marBottom w:val="0"/>
                      <w:divBdr>
                        <w:top w:val="none" w:sz="0" w:space="0" w:color="auto"/>
                        <w:left w:val="none" w:sz="0" w:space="0" w:color="auto"/>
                        <w:bottom w:val="none" w:sz="0" w:space="0" w:color="auto"/>
                        <w:right w:val="none" w:sz="0" w:space="0" w:color="auto"/>
                      </w:divBdr>
                      <w:divsChild>
                        <w:div w:id="637538996">
                          <w:marLeft w:val="0"/>
                          <w:marRight w:val="0"/>
                          <w:marTop w:val="0"/>
                          <w:marBottom w:val="0"/>
                          <w:divBdr>
                            <w:top w:val="none" w:sz="0" w:space="0" w:color="auto"/>
                            <w:left w:val="none" w:sz="0" w:space="0" w:color="auto"/>
                            <w:bottom w:val="none" w:sz="0" w:space="0" w:color="auto"/>
                            <w:right w:val="none" w:sz="0" w:space="0" w:color="auto"/>
                          </w:divBdr>
                          <w:divsChild>
                            <w:div w:id="637539081">
                              <w:marLeft w:val="0"/>
                              <w:marRight w:val="0"/>
                              <w:marTop w:val="0"/>
                              <w:marBottom w:val="0"/>
                              <w:divBdr>
                                <w:top w:val="none" w:sz="0" w:space="0" w:color="auto"/>
                                <w:left w:val="none" w:sz="0" w:space="0" w:color="auto"/>
                                <w:bottom w:val="none" w:sz="0" w:space="0" w:color="auto"/>
                                <w:right w:val="none" w:sz="0" w:space="0" w:color="auto"/>
                              </w:divBdr>
                              <w:divsChild>
                                <w:div w:id="6375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8973">
                      <w:marLeft w:val="0"/>
                      <w:marRight w:val="0"/>
                      <w:marTop w:val="0"/>
                      <w:marBottom w:val="0"/>
                      <w:divBdr>
                        <w:top w:val="none" w:sz="0" w:space="0" w:color="auto"/>
                        <w:left w:val="none" w:sz="0" w:space="0" w:color="auto"/>
                        <w:bottom w:val="none" w:sz="0" w:space="0" w:color="auto"/>
                        <w:right w:val="none" w:sz="0" w:space="0" w:color="auto"/>
                      </w:divBdr>
                      <w:divsChild>
                        <w:div w:id="637539095">
                          <w:marLeft w:val="0"/>
                          <w:marRight w:val="0"/>
                          <w:marTop w:val="0"/>
                          <w:marBottom w:val="0"/>
                          <w:divBdr>
                            <w:top w:val="none" w:sz="0" w:space="0" w:color="auto"/>
                            <w:left w:val="none" w:sz="0" w:space="0" w:color="auto"/>
                            <w:bottom w:val="none" w:sz="0" w:space="0" w:color="auto"/>
                            <w:right w:val="none" w:sz="0" w:space="0" w:color="auto"/>
                          </w:divBdr>
                          <w:divsChild>
                            <w:div w:id="637539058">
                              <w:marLeft w:val="0"/>
                              <w:marRight w:val="0"/>
                              <w:marTop w:val="0"/>
                              <w:marBottom w:val="0"/>
                              <w:divBdr>
                                <w:top w:val="none" w:sz="0" w:space="0" w:color="auto"/>
                                <w:left w:val="none" w:sz="0" w:space="0" w:color="auto"/>
                                <w:bottom w:val="none" w:sz="0" w:space="0" w:color="auto"/>
                                <w:right w:val="none" w:sz="0" w:space="0" w:color="auto"/>
                              </w:divBdr>
                              <w:divsChild>
                                <w:div w:id="6375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8974">
                      <w:marLeft w:val="0"/>
                      <w:marRight w:val="0"/>
                      <w:marTop w:val="0"/>
                      <w:marBottom w:val="0"/>
                      <w:divBdr>
                        <w:top w:val="none" w:sz="0" w:space="0" w:color="auto"/>
                        <w:left w:val="none" w:sz="0" w:space="0" w:color="auto"/>
                        <w:bottom w:val="none" w:sz="0" w:space="0" w:color="auto"/>
                        <w:right w:val="none" w:sz="0" w:space="0" w:color="auto"/>
                      </w:divBdr>
                      <w:divsChild>
                        <w:div w:id="637538987">
                          <w:marLeft w:val="0"/>
                          <w:marRight w:val="0"/>
                          <w:marTop w:val="0"/>
                          <w:marBottom w:val="0"/>
                          <w:divBdr>
                            <w:top w:val="none" w:sz="0" w:space="0" w:color="auto"/>
                            <w:left w:val="none" w:sz="0" w:space="0" w:color="auto"/>
                            <w:bottom w:val="none" w:sz="0" w:space="0" w:color="auto"/>
                            <w:right w:val="none" w:sz="0" w:space="0" w:color="auto"/>
                          </w:divBdr>
                          <w:divsChild>
                            <w:div w:id="637539092">
                              <w:marLeft w:val="0"/>
                              <w:marRight w:val="0"/>
                              <w:marTop w:val="0"/>
                              <w:marBottom w:val="0"/>
                              <w:divBdr>
                                <w:top w:val="none" w:sz="0" w:space="0" w:color="auto"/>
                                <w:left w:val="none" w:sz="0" w:space="0" w:color="auto"/>
                                <w:bottom w:val="none" w:sz="0" w:space="0" w:color="auto"/>
                                <w:right w:val="none" w:sz="0" w:space="0" w:color="auto"/>
                              </w:divBdr>
                              <w:divsChild>
                                <w:div w:id="6375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9008">
                      <w:marLeft w:val="0"/>
                      <w:marRight w:val="0"/>
                      <w:marTop w:val="0"/>
                      <w:marBottom w:val="0"/>
                      <w:divBdr>
                        <w:top w:val="none" w:sz="0" w:space="0" w:color="auto"/>
                        <w:left w:val="none" w:sz="0" w:space="0" w:color="auto"/>
                        <w:bottom w:val="none" w:sz="0" w:space="0" w:color="auto"/>
                        <w:right w:val="none" w:sz="0" w:space="0" w:color="auto"/>
                      </w:divBdr>
                      <w:divsChild>
                        <w:div w:id="637539102">
                          <w:marLeft w:val="0"/>
                          <w:marRight w:val="0"/>
                          <w:marTop w:val="0"/>
                          <w:marBottom w:val="0"/>
                          <w:divBdr>
                            <w:top w:val="none" w:sz="0" w:space="0" w:color="auto"/>
                            <w:left w:val="none" w:sz="0" w:space="0" w:color="auto"/>
                            <w:bottom w:val="none" w:sz="0" w:space="0" w:color="auto"/>
                            <w:right w:val="none" w:sz="0" w:space="0" w:color="auto"/>
                          </w:divBdr>
                          <w:divsChild>
                            <w:div w:id="637539070">
                              <w:marLeft w:val="0"/>
                              <w:marRight w:val="0"/>
                              <w:marTop w:val="0"/>
                              <w:marBottom w:val="0"/>
                              <w:divBdr>
                                <w:top w:val="none" w:sz="0" w:space="0" w:color="auto"/>
                                <w:left w:val="none" w:sz="0" w:space="0" w:color="auto"/>
                                <w:bottom w:val="none" w:sz="0" w:space="0" w:color="auto"/>
                                <w:right w:val="none" w:sz="0" w:space="0" w:color="auto"/>
                              </w:divBdr>
                              <w:divsChild>
                                <w:div w:id="6375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9013">
                      <w:marLeft w:val="0"/>
                      <w:marRight w:val="0"/>
                      <w:marTop w:val="0"/>
                      <w:marBottom w:val="0"/>
                      <w:divBdr>
                        <w:top w:val="none" w:sz="0" w:space="0" w:color="auto"/>
                        <w:left w:val="none" w:sz="0" w:space="0" w:color="auto"/>
                        <w:bottom w:val="none" w:sz="0" w:space="0" w:color="auto"/>
                        <w:right w:val="none" w:sz="0" w:space="0" w:color="auto"/>
                      </w:divBdr>
                      <w:divsChild>
                        <w:div w:id="637539065">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375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539037">
          <w:marLeft w:val="0"/>
          <w:marRight w:val="0"/>
          <w:marTop w:val="0"/>
          <w:marBottom w:val="0"/>
          <w:divBdr>
            <w:top w:val="none" w:sz="0" w:space="0" w:color="auto"/>
            <w:left w:val="none" w:sz="0" w:space="0" w:color="auto"/>
            <w:bottom w:val="none" w:sz="0" w:space="0" w:color="auto"/>
            <w:right w:val="none" w:sz="0" w:space="0" w:color="auto"/>
          </w:divBdr>
        </w:div>
        <w:div w:id="637539042">
          <w:marLeft w:val="0"/>
          <w:marRight w:val="0"/>
          <w:marTop w:val="0"/>
          <w:marBottom w:val="0"/>
          <w:divBdr>
            <w:top w:val="none" w:sz="0" w:space="0" w:color="auto"/>
            <w:left w:val="none" w:sz="0" w:space="0" w:color="auto"/>
            <w:bottom w:val="none" w:sz="0" w:space="0" w:color="auto"/>
            <w:right w:val="none" w:sz="0" w:space="0" w:color="auto"/>
          </w:divBdr>
          <w:divsChild>
            <w:div w:id="637539100">
              <w:marLeft w:val="0"/>
              <w:marRight w:val="0"/>
              <w:marTop w:val="0"/>
              <w:marBottom w:val="0"/>
              <w:divBdr>
                <w:top w:val="none" w:sz="0" w:space="0" w:color="auto"/>
                <w:left w:val="none" w:sz="0" w:space="0" w:color="auto"/>
                <w:bottom w:val="none" w:sz="0" w:space="0" w:color="auto"/>
                <w:right w:val="none" w:sz="0" w:space="0" w:color="auto"/>
              </w:divBdr>
            </w:div>
          </w:divsChild>
        </w:div>
        <w:div w:id="637539063">
          <w:marLeft w:val="0"/>
          <w:marRight w:val="0"/>
          <w:marTop w:val="0"/>
          <w:marBottom w:val="0"/>
          <w:divBdr>
            <w:top w:val="none" w:sz="0" w:space="0" w:color="auto"/>
            <w:left w:val="none" w:sz="0" w:space="0" w:color="auto"/>
            <w:bottom w:val="none" w:sz="0" w:space="0" w:color="auto"/>
            <w:right w:val="none" w:sz="0" w:space="0" w:color="auto"/>
          </w:divBdr>
          <w:divsChild>
            <w:div w:id="637539057">
              <w:marLeft w:val="0"/>
              <w:marRight w:val="0"/>
              <w:marTop w:val="0"/>
              <w:marBottom w:val="0"/>
              <w:divBdr>
                <w:top w:val="none" w:sz="0" w:space="0" w:color="auto"/>
                <w:left w:val="none" w:sz="0" w:space="0" w:color="auto"/>
                <w:bottom w:val="none" w:sz="0" w:space="0" w:color="auto"/>
                <w:right w:val="none" w:sz="0" w:space="0" w:color="auto"/>
              </w:divBdr>
              <w:divsChild>
                <w:div w:id="6375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076">
          <w:marLeft w:val="0"/>
          <w:marRight w:val="0"/>
          <w:marTop w:val="0"/>
          <w:marBottom w:val="0"/>
          <w:divBdr>
            <w:top w:val="none" w:sz="0" w:space="0" w:color="auto"/>
            <w:left w:val="none" w:sz="0" w:space="0" w:color="auto"/>
            <w:bottom w:val="none" w:sz="0" w:space="0" w:color="auto"/>
            <w:right w:val="none" w:sz="0" w:space="0" w:color="auto"/>
          </w:divBdr>
          <w:divsChild>
            <w:div w:id="637538998">
              <w:marLeft w:val="0"/>
              <w:marRight w:val="0"/>
              <w:marTop w:val="0"/>
              <w:marBottom w:val="0"/>
              <w:divBdr>
                <w:top w:val="none" w:sz="0" w:space="0" w:color="auto"/>
                <w:left w:val="none" w:sz="0" w:space="0" w:color="auto"/>
                <w:bottom w:val="none" w:sz="0" w:space="0" w:color="auto"/>
                <w:right w:val="none" w:sz="0" w:space="0" w:color="auto"/>
              </w:divBdr>
            </w:div>
          </w:divsChild>
        </w:div>
        <w:div w:id="637539098">
          <w:marLeft w:val="0"/>
          <w:marRight w:val="0"/>
          <w:marTop w:val="0"/>
          <w:marBottom w:val="0"/>
          <w:divBdr>
            <w:top w:val="none" w:sz="0" w:space="0" w:color="auto"/>
            <w:left w:val="none" w:sz="0" w:space="0" w:color="auto"/>
            <w:bottom w:val="none" w:sz="0" w:space="0" w:color="auto"/>
            <w:right w:val="none" w:sz="0" w:space="0" w:color="auto"/>
          </w:divBdr>
        </w:div>
      </w:divsChild>
    </w:div>
    <w:div w:id="637538988">
      <w:marLeft w:val="0"/>
      <w:marRight w:val="0"/>
      <w:marTop w:val="0"/>
      <w:marBottom w:val="0"/>
      <w:divBdr>
        <w:top w:val="none" w:sz="0" w:space="0" w:color="auto"/>
        <w:left w:val="none" w:sz="0" w:space="0" w:color="auto"/>
        <w:bottom w:val="none" w:sz="0" w:space="0" w:color="auto"/>
        <w:right w:val="none" w:sz="0" w:space="0" w:color="auto"/>
      </w:divBdr>
    </w:div>
    <w:div w:id="637538989">
      <w:marLeft w:val="0"/>
      <w:marRight w:val="0"/>
      <w:marTop w:val="0"/>
      <w:marBottom w:val="0"/>
      <w:divBdr>
        <w:top w:val="none" w:sz="0" w:space="0" w:color="auto"/>
        <w:left w:val="none" w:sz="0" w:space="0" w:color="auto"/>
        <w:bottom w:val="none" w:sz="0" w:space="0" w:color="auto"/>
        <w:right w:val="none" w:sz="0" w:space="0" w:color="auto"/>
      </w:divBdr>
      <w:divsChild>
        <w:div w:id="637539048">
          <w:marLeft w:val="0"/>
          <w:marRight w:val="0"/>
          <w:marTop w:val="0"/>
          <w:marBottom w:val="0"/>
          <w:divBdr>
            <w:top w:val="none" w:sz="0" w:space="0" w:color="auto"/>
            <w:left w:val="none" w:sz="0" w:space="0" w:color="auto"/>
            <w:bottom w:val="none" w:sz="0" w:space="0" w:color="auto"/>
            <w:right w:val="none" w:sz="0" w:space="0" w:color="auto"/>
          </w:divBdr>
        </w:div>
      </w:divsChild>
    </w:div>
    <w:div w:id="637538991">
      <w:marLeft w:val="0"/>
      <w:marRight w:val="0"/>
      <w:marTop w:val="0"/>
      <w:marBottom w:val="0"/>
      <w:divBdr>
        <w:top w:val="none" w:sz="0" w:space="0" w:color="auto"/>
        <w:left w:val="none" w:sz="0" w:space="0" w:color="auto"/>
        <w:bottom w:val="none" w:sz="0" w:space="0" w:color="auto"/>
        <w:right w:val="none" w:sz="0" w:space="0" w:color="auto"/>
      </w:divBdr>
      <w:divsChild>
        <w:div w:id="637539039">
          <w:marLeft w:val="0"/>
          <w:marRight w:val="0"/>
          <w:marTop w:val="0"/>
          <w:marBottom w:val="0"/>
          <w:divBdr>
            <w:top w:val="none" w:sz="0" w:space="0" w:color="auto"/>
            <w:left w:val="none" w:sz="0" w:space="0" w:color="auto"/>
            <w:bottom w:val="none" w:sz="0" w:space="0" w:color="auto"/>
            <w:right w:val="none" w:sz="0" w:space="0" w:color="auto"/>
          </w:divBdr>
        </w:div>
        <w:div w:id="637539055">
          <w:marLeft w:val="0"/>
          <w:marRight w:val="0"/>
          <w:marTop w:val="0"/>
          <w:marBottom w:val="0"/>
          <w:divBdr>
            <w:top w:val="none" w:sz="0" w:space="0" w:color="auto"/>
            <w:left w:val="none" w:sz="0" w:space="0" w:color="auto"/>
            <w:bottom w:val="none" w:sz="0" w:space="0" w:color="auto"/>
            <w:right w:val="none" w:sz="0" w:space="0" w:color="auto"/>
          </w:divBdr>
        </w:div>
      </w:divsChild>
    </w:div>
    <w:div w:id="637538994">
      <w:marLeft w:val="0"/>
      <w:marRight w:val="0"/>
      <w:marTop w:val="0"/>
      <w:marBottom w:val="0"/>
      <w:divBdr>
        <w:top w:val="none" w:sz="0" w:space="0" w:color="auto"/>
        <w:left w:val="none" w:sz="0" w:space="0" w:color="auto"/>
        <w:bottom w:val="none" w:sz="0" w:space="0" w:color="auto"/>
        <w:right w:val="none" w:sz="0" w:space="0" w:color="auto"/>
      </w:divBdr>
      <w:divsChild>
        <w:div w:id="637539101">
          <w:marLeft w:val="0"/>
          <w:marRight w:val="0"/>
          <w:marTop w:val="0"/>
          <w:marBottom w:val="0"/>
          <w:divBdr>
            <w:top w:val="none" w:sz="0" w:space="0" w:color="auto"/>
            <w:left w:val="none" w:sz="0" w:space="0" w:color="auto"/>
            <w:bottom w:val="none" w:sz="0" w:space="0" w:color="auto"/>
            <w:right w:val="none" w:sz="0" w:space="0" w:color="auto"/>
          </w:divBdr>
        </w:div>
      </w:divsChild>
    </w:div>
    <w:div w:id="637539001">
      <w:marLeft w:val="0"/>
      <w:marRight w:val="0"/>
      <w:marTop w:val="0"/>
      <w:marBottom w:val="0"/>
      <w:divBdr>
        <w:top w:val="none" w:sz="0" w:space="0" w:color="auto"/>
        <w:left w:val="none" w:sz="0" w:space="0" w:color="auto"/>
        <w:bottom w:val="none" w:sz="0" w:space="0" w:color="auto"/>
        <w:right w:val="none" w:sz="0" w:space="0" w:color="auto"/>
      </w:divBdr>
    </w:div>
    <w:div w:id="637539005">
      <w:marLeft w:val="0"/>
      <w:marRight w:val="0"/>
      <w:marTop w:val="0"/>
      <w:marBottom w:val="0"/>
      <w:divBdr>
        <w:top w:val="none" w:sz="0" w:space="0" w:color="auto"/>
        <w:left w:val="none" w:sz="0" w:space="0" w:color="auto"/>
        <w:bottom w:val="none" w:sz="0" w:space="0" w:color="auto"/>
        <w:right w:val="none" w:sz="0" w:space="0" w:color="auto"/>
      </w:divBdr>
    </w:div>
    <w:div w:id="637539007">
      <w:marLeft w:val="0"/>
      <w:marRight w:val="0"/>
      <w:marTop w:val="0"/>
      <w:marBottom w:val="0"/>
      <w:divBdr>
        <w:top w:val="none" w:sz="0" w:space="0" w:color="auto"/>
        <w:left w:val="none" w:sz="0" w:space="0" w:color="auto"/>
        <w:bottom w:val="none" w:sz="0" w:space="0" w:color="auto"/>
        <w:right w:val="none" w:sz="0" w:space="0" w:color="auto"/>
      </w:divBdr>
      <w:divsChild>
        <w:div w:id="637538945">
          <w:marLeft w:val="0"/>
          <w:marRight w:val="0"/>
          <w:marTop w:val="0"/>
          <w:marBottom w:val="0"/>
          <w:divBdr>
            <w:top w:val="none" w:sz="0" w:space="0" w:color="auto"/>
            <w:left w:val="none" w:sz="0" w:space="0" w:color="auto"/>
            <w:bottom w:val="none" w:sz="0" w:space="0" w:color="auto"/>
            <w:right w:val="none" w:sz="0" w:space="0" w:color="auto"/>
          </w:divBdr>
          <w:divsChild>
            <w:div w:id="637538993">
              <w:marLeft w:val="0"/>
              <w:marRight w:val="0"/>
              <w:marTop w:val="0"/>
              <w:marBottom w:val="0"/>
              <w:divBdr>
                <w:top w:val="none" w:sz="0" w:space="0" w:color="auto"/>
                <w:left w:val="none" w:sz="0" w:space="0" w:color="auto"/>
                <w:bottom w:val="none" w:sz="0" w:space="0" w:color="auto"/>
                <w:right w:val="none" w:sz="0" w:space="0" w:color="auto"/>
              </w:divBdr>
            </w:div>
            <w:div w:id="637539091">
              <w:marLeft w:val="0"/>
              <w:marRight w:val="0"/>
              <w:marTop w:val="0"/>
              <w:marBottom w:val="0"/>
              <w:divBdr>
                <w:top w:val="none" w:sz="0" w:space="0" w:color="auto"/>
                <w:left w:val="none" w:sz="0" w:space="0" w:color="auto"/>
                <w:bottom w:val="none" w:sz="0" w:space="0" w:color="auto"/>
                <w:right w:val="none" w:sz="0" w:space="0" w:color="auto"/>
              </w:divBdr>
            </w:div>
          </w:divsChild>
        </w:div>
        <w:div w:id="637538959">
          <w:marLeft w:val="0"/>
          <w:marRight w:val="0"/>
          <w:marTop w:val="0"/>
          <w:marBottom w:val="0"/>
          <w:divBdr>
            <w:top w:val="none" w:sz="0" w:space="0" w:color="auto"/>
            <w:left w:val="none" w:sz="0" w:space="0" w:color="auto"/>
            <w:bottom w:val="none" w:sz="0" w:space="0" w:color="auto"/>
            <w:right w:val="none" w:sz="0" w:space="0" w:color="auto"/>
          </w:divBdr>
        </w:div>
        <w:div w:id="637539087">
          <w:marLeft w:val="0"/>
          <w:marRight w:val="0"/>
          <w:marTop w:val="0"/>
          <w:marBottom w:val="0"/>
          <w:divBdr>
            <w:top w:val="none" w:sz="0" w:space="0" w:color="auto"/>
            <w:left w:val="none" w:sz="0" w:space="0" w:color="auto"/>
            <w:bottom w:val="none" w:sz="0" w:space="0" w:color="auto"/>
            <w:right w:val="none" w:sz="0" w:space="0" w:color="auto"/>
          </w:divBdr>
          <w:divsChild>
            <w:div w:id="6375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012">
      <w:marLeft w:val="0"/>
      <w:marRight w:val="0"/>
      <w:marTop w:val="0"/>
      <w:marBottom w:val="0"/>
      <w:divBdr>
        <w:top w:val="none" w:sz="0" w:space="0" w:color="auto"/>
        <w:left w:val="none" w:sz="0" w:space="0" w:color="auto"/>
        <w:bottom w:val="none" w:sz="0" w:space="0" w:color="auto"/>
        <w:right w:val="none" w:sz="0" w:space="0" w:color="auto"/>
      </w:divBdr>
    </w:div>
    <w:div w:id="637539041">
      <w:marLeft w:val="0"/>
      <w:marRight w:val="0"/>
      <w:marTop w:val="0"/>
      <w:marBottom w:val="0"/>
      <w:divBdr>
        <w:top w:val="none" w:sz="0" w:space="0" w:color="auto"/>
        <w:left w:val="none" w:sz="0" w:space="0" w:color="auto"/>
        <w:bottom w:val="none" w:sz="0" w:space="0" w:color="auto"/>
        <w:right w:val="none" w:sz="0" w:space="0" w:color="auto"/>
      </w:divBdr>
      <w:divsChild>
        <w:div w:id="637539093">
          <w:marLeft w:val="0"/>
          <w:marRight w:val="0"/>
          <w:marTop w:val="0"/>
          <w:marBottom w:val="0"/>
          <w:divBdr>
            <w:top w:val="none" w:sz="0" w:space="0" w:color="auto"/>
            <w:left w:val="none" w:sz="0" w:space="0" w:color="auto"/>
            <w:bottom w:val="none" w:sz="0" w:space="0" w:color="auto"/>
            <w:right w:val="none" w:sz="0" w:space="0" w:color="auto"/>
          </w:divBdr>
        </w:div>
      </w:divsChild>
    </w:div>
    <w:div w:id="637539051">
      <w:marLeft w:val="0"/>
      <w:marRight w:val="0"/>
      <w:marTop w:val="0"/>
      <w:marBottom w:val="0"/>
      <w:divBdr>
        <w:top w:val="none" w:sz="0" w:space="0" w:color="auto"/>
        <w:left w:val="none" w:sz="0" w:space="0" w:color="auto"/>
        <w:bottom w:val="none" w:sz="0" w:space="0" w:color="auto"/>
        <w:right w:val="none" w:sz="0" w:space="0" w:color="auto"/>
      </w:divBdr>
    </w:div>
    <w:div w:id="637539052">
      <w:marLeft w:val="0"/>
      <w:marRight w:val="0"/>
      <w:marTop w:val="0"/>
      <w:marBottom w:val="0"/>
      <w:divBdr>
        <w:top w:val="none" w:sz="0" w:space="0" w:color="auto"/>
        <w:left w:val="none" w:sz="0" w:space="0" w:color="auto"/>
        <w:bottom w:val="none" w:sz="0" w:space="0" w:color="auto"/>
        <w:right w:val="none" w:sz="0" w:space="0" w:color="auto"/>
      </w:divBdr>
    </w:div>
    <w:div w:id="637539056">
      <w:marLeft w:val="0"/>
      <w:marRight w:val="0"/>
      <w:marTop w:val="0"/>
      <w:marBottom w:val="0"/>
      <w:divBdr>
        <w:top w:val="none" w:sz="0" w:space="0" w:color="auto"/>
        <w:left w:val="none" w:sz="0" w:space="0" w:color="auto"/>
        <w:bottom w:val="none" w:sz="0" w:space="0" w:color="auto"/>
        <w:right w:val="none" w:sz="0" w:space="0" w:color="auto"/>
      </w:divBdr>
    </w:div>
    <w:div w:id="637539059">
      <w:marLeft w:val="0"/>
      <w:marRight w:val="0"/>
      <w:marTop w:val="0"/>
      <w:marBottom w:val="0"/>
      <w:divBdr>
        <w:top w:val="none" w:sz="0" w:space="0" w:color="auto"/>
        <w:left w:val="none" w:sz="0" w:space="0" w:color="auto"/>
        <w:bottom w:val="none" w:sz="0" w:space="0" w:color="auto"/>
        <w:right w:val="none" w:sz="0" w:space="0" w:color="auto"/>
      </w:divBdr>
    </w:div>
    <w:div w:id="637539060">
      <w:marLeft w:val="0"/>
      <w:marRight w:val="0"/>
      <w:marTop w:val="0"/>
      <w:marBottom w:val="0"/>
      <w:divBdr>
        <w:top w:val="none" w:sz="0" w:space="0" w:color="auto"/>
        <w:left w:val="none" w:sz="0" w:space="0" w:color="auto"/>
        <w:bottom w:val="none" w:sz="0" w:space="0" w:color="auto"/>
        <w:right w:val="none" w:sz="0" w:space="0" w:color="auto"/>
      </w:divBdr>
    </w:div>
    <w:div w:id="637539066">
      <w:marLeft w:val="0"/>
      <w:marRight w:val="0"/>
      <w:marTop w:val="0"/>
      <w:marBottom w:val="0"/>
      <w:divBdr>
        <w:top w:val="none" w:sz="0" w:space="0" w:color="auto"/>
        <w:left w:val="none" w:sz="0" w:space="0" w:color="auto"/>
        <w:bottom w:val="none" w:sz="0" w:space="0" w:color="auto"/>
        <w:right w:val="none" w:sz="0" w:space="0" w:color="auto"/>
      </w:divBdr>
      <w:divsChild>
        <w:div w:id="637538958">
          <w:marLeft w:val="0"/>
          <w:marRight w:val="0"/>
          <w:marTop w:val="0"/>
          <w:marBottom w:val="0"/>
          <w:divBdr>
            <w:top w:val="none" w:sz="0" w:space="0" w:color="auto"/>
            <w:left w:val="none" w:sz="0" w:space="0" w:color="auto"/>
            <w:bottom w:val="none" w:sz="0" w:space="0" w:color="auto"/>
            <w:right w:val="none" w:sz="0" w:space="0" w:color="auto"/>
          </w:divBdr>
        </w:div>
        <w:div w:id="637539020">
          <w:marLeft w:val="0"/>
          <w:marRight w:val="0"/>
          <w:marTop w:val="0"/>
          <w:marBottom w:val="0"/>
          <w:divBdr>
            <w:top w:val="none" w:sz="0" w:space="0" w:color="auto"/>
            <w:left w:val="none" w:sz="0" w:space="0" w:color="auto"/>
            <w:bottom w:val="none" w:sz="0" w:space="0" w:color="auto"/>
            <w:right w:val="none" w:sz="0" w:space="0" w:color="auto"/>
          </w:divBdr>
        </w:div>
        <w:div w:id="637539030">
          <w:marLeft w:val="0"/>
          <w:marRight w:val="0"/>
          <w:marTop w:val="0"/>
          <w:marBottom w:val="0"/>
          <w:divBdr>
            <w:top w:val="none" w:sz="0" w:space="0" w:color="auto"/>
            <w:left w:val="none" w:sz="0" w:space="0" w:color="auto"/>
            <w:bottom w:val="none" w:sz="0" w:space="0" w:color="auto"/>
            <w:right w:val="none" w:sz="0" w:space="0" w:color="auto"/>
          </w:divBdr>
        </w:div>
        <w:div w:id="637539096">
          <w:marLeft w:val="0"/>
          <w:marRight w:val="0"/>
          <w:marTop w:val="0"/>
          <w:marBottom w:val="0"/>
          <w:divBdr>
            <w:top w:val="none" w:sz="0" w:space="0" w:color="auto"/>
            <w:left w:val="none" w:sz="0" w:space="0" w:color="auto"/>
            <w:bottom w:val="none" w:sz="0" w:space="0" w:color="auto"/>
            <w:right w:val="none" w:sz="0" w:space="0" w:color="auto"/>
          </w:divBdr>
        </w:div>
      </w:divsChild>
    </w:div>
    <w:div w:id="637539072">
      <w:marLeft w:val="0"/>
      <w:marRight w:val="0"/>
      <w:marTop w:val="0"/>
      <w:marBottom w:val="0"/>
      <w:divBdr>
        <w:top w:val="none" w:sz="0" w:space="0" w:color="auto"/>
        <w:left w:val="none" w:sz="0" w:space="0" w:color="auto"/>
        <w:bottom w:val="none" w:sz="0" w:space="0" w:color="auto"/>
        <w:right w:val="none" w:sz="0" w:space="0" w:color="auto"/>
      </w:divBdr>
      <w:divsChild>
        <w:div w:id="637539003">
          <w:marLeft w:val="0"/>
          <w:marRight w:val="0"/>
          <w:marTop w:val="0"/>
          <w:marBottom w:val="0"/>
          <w:divBdr>
            <w:top w:val="none" w:sz="0" w:space="0" w:color="auto"/>
            <w:left w:val="none" w:sz="0" w:space="0" w:color="auto"/>
            <w:bottom w:val="none" w:sz="0" w:space="0" w:color="auto"/>
            <w:right w:val="none" w:sz="0" w:space="0" w:color="auto"/>
          </w:divBdr>
          <w:divsChild>
            <w:div w:id="637538999">
              <w:marLeft w:val="0"/>
              <w:marRight w:val="0"/>
              <w:marTop w:val="0"/>
              <w:marBottom w:val="0"/>
              <w:divBdr>
                <w:top w:val="none" w:sz="0" w:space="0" w:color="auto"/>
                <w:left w:val="none" w:sz="0" w:space="0" w:color="auto"/>
                <w:bottom w:val="none" w:sz="0" w:space="0" w:color="auto"/>
                <w:right w:val="none" w:sz="0" w:space="0" w:color="auto"/>
              </w:divBdr>
            </w:div>
            <w:div w:id="637539097">
              <w:marLeft w:val="0"/>
              <w:marRight w:val="0"/>
              <w:marTop w:val="0"/>
              <w:marBottom w:val="0"/>
              <w:divBdr>
                <w:top w:val="none" w:sz="0" w:space="0" w:color="auto"/>
                <w:left w:val="none" w:sz="0" w:space="0" w:color="auto"/>
                <w:bottom w:val="none" w:sz="0" w:space="0" w:color="auto"/>
                <w:right w:val="none" w:sz="0" w:space="0" w:color="auto"/>
              </w:divBdr>
            </w:div>
          </w:divsChild>
        </w:div>
        <w:div w:id="637539004">
          <w:marLeft w:val="0"/>
          <w:marRight w:val="0"/>
          <w:marTop w:val="0"/>
          <w:marBottom w:val="0"/>
          <w:divBdr>
            <w:top w:val="none" w:sz="0" w:space="0" w:color="auto"/>
            <w:left w:val="none" w:sz="0" w:space="0" w:color="auto"/>
            <w:bottom w:val="none" w:sz="0" w:space="0" w:color="auto"/>
            <w:right w:val="none" w:sz="0" w:space="0" w:color="auto"/>
          </w:divBdr>
          <w:divsChild>
            <w:div w:id="637539025">
              <w:marLeft w:val="0"/>
              <w:marRight w:val="0"/>
              <w:marTop w:val="0"/>
              <w:marBottom w:val="0"/>
              <w:divBdr>
                <w:top w:val="none" w:sz="0" w:space="0" w:color="auto"/>
                <w:left w:val="none" w:sz="0" w:space="0" w:color="auto"/>
                <w:bottom w:val="none" w:sz="0" w:space="0" w:color="auto"/>
                <w:right w:val="none" w:sz="0" w:space="0" w:color="auto"/>
              </w:divBdr>
              <w:divsChild>
                <w:div w:id="637538969">
                  <w:marLeft w:val="0"/>
                  <w:marRight w:val="0"/>
                  <w:marTop w:val="0"/>
                  <w:marBottom w:val="0"/>
                  <w:divBdr>
                    <w:top w:val="none" w:sz="0" w:space="0" w:color="auto"/>
                    <w:left w:val="none" w:sz="0" w:space="0" w:color="auto"/>
                    <w:bottom w:val="none" w:sz="0" w:space="0" w:color="auto"/>
                    <w:right w:val="none" w:sz="0" w:space="0" w:color="auto"/>
                  </w:divBdr>
                  <w:divsChild>
                    <w:div w:id="637539017">
                      <w:marLeft w:val="0"/>
                      <w:marRight w:val="0"/>
                      <w:marTop w:val="0"/>
                      <w:marBottom w:val="0"/>
                      <w:divBdr>
                        <w:top w:val="none" w:sz="0" w:space="0" w:color="auto"/>
                        <w:left w:val="none" w:sz="0" w:space="0" w:color="auto"/>
                        <w:bottom w:val="none" w:sz="0" w:space="0" w:color="auto"/>
                        <w:right w:val="none" w:sz="0" w:space="0" w:color="auto"/>
                      </w:divBdr>
                      <w:divsChild>
                        <w:div w:id="637539036">
                          <w:marLeft w:val="0"/>
                          <w:marRight w:val="0"/>
                          <w:marTop w:val="0"/>
                          <w:marBottom w:val="0"/>
                          <w:divBdr>
                            <w:top w:val="none" w:sz="0" w:space="0" w:color="auto"/>
                            <w:left w:val="none" w:sz="0" w:space="0" w:color="auto"/>
                            <w:bottom w:val="none" w:sz="0" w:space="0" w:color="auto"/>
                            <w:right w:val="none" w:sz="0" w:space="0" w:color="auto"/>
                          </w:divBdr>
                          <w:divsChild>
                            <w:div w:id="637538946">
                              <w:marLeft w:val="0"/>
                              <w:marRight w:val="0"/>
                              <w:marTop w:val="0"/>
                              <w:marBottom w:val="0"/>
                              <w:divBdr>
                                <w:top w:val="none" w:sz="0" w:space="0" w:color="auto"/>
                                <w:left w:val="none" w:sz="0" w:space="0" w:color="auto"/>
                                <w:bottom w:val="none" w:sz="0" w:space="0" w:color="auto"/>
                                <w:right w:val="none" w:sz="0" w:space="0" w:color="auto"/>
                              </w:divBdr>
                              <w:divsChild>
                                <w:div w:id="637539071">
                                  <w:marLeft w:val="0"/>
                                  <w:marRight w:val="0"/>
                                  <w:marTop w:val="0"/>
                                  <w:marBottom w:val="0"/>
                                  <w:divBdr>
                                    <w:top w:val="none" w:sz="0" w:space="0" w:color="auto"/>
                                    <w:left w:val="none" w:sz="0" w:space="0" w:color="auto"/>
                                    <w:bottom w:val="none" w:sz="0" w:space="0" w:color="auto"/>
                                    <w:right w:val="none" w:sz="0" w:space="0" w:color="auto"/>
                                  </w:divBdr>
                                  <w:divsChild>
                                    <w:div w:id="637539084">
                                      <w:marLeft w:val="0"/>
                                      <w:marRight w:val="0"/>
                                      <w:marTop w:val="0"/>
                                      <w:marBottom w:val="0"/>
                                      <w:divBdr>
                                        <w:top w:val="none" w:sz="0" w:space="0" w:color="auto"/>
                                        <w:left w:val="none" w:sz="0" w:space="0" w:color="auto"/>
                                        <w:bottom w:val="none" w:sz="0" w:space="0" w:color="auto"/>
                                        <w:right w:val="none" w:sz="0" w:space="0" w:color="auto"/>
                                      </w:divBdr>
                                    </w:div>
                                  </w:divsChild>
                                </w:div>
                                <w:div w:id="637539085">
                                  <w:marLeft w:val="0"/>
                                  <w:marRight w:val="0"/>
                                  <w:marTop w:val="0"/>
                                  <w:marBottom w:val="0"/>
                                  <w:divBdr>
                                    <w:top w:val="none" w:sz="0" w:space="0" w:color="auto"/>
                                    <w:left w:val="none" w:sz="0" w:space="0" w:color="auto"/>
                                    <w:bottom w:val="none" w:sz="0" w:space="0" w:color="auto"/>
                                    <w:right w:val="none" w:sz="0" w:space="0" w:color="auto"/>
                                  </w:divBdr>
                                  <w:divsChild>
                                    <w:div w:id="6375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539031">
          <w:marLeft w:val="0"/>
          <w:marRight w:val="0"/>
          <w:marTop w:val="0"/>
          <w:marBottom w:val="0"/>
          <w:divBdr>
            <w:top w:val="none" w:sz="0" w:space="0" w:color="auto"/>
            <w:left w:val="none" w:sz="0" w:space="0" w:color="auto"/>
            <w:bottom w:val="none" w:sz="0" w:space="0" w:color="auto"/>
            <w:right w:val="none" w:sz="0" w:space="0" w:color="auto"/>
          </w:divBdr>
          <w:divsChild>
            <w:div w:id="637539026">
              <w:marLeft w:val="0"/>
              <w:marRight w:val="0"/>
              <w:marTop w:val="0"/>
              <w:marBottom w:val="0"/>
              <w:divBdr>
                <w:top w:val="none" w:sz="0" w:space="0" w:color="auto"/>
                <w:left w:val="none" w:sz="0" w:space="0" w:color="auto"/>
                <w:bottom w:val="none" w:sz="0" w:space="0" w:color="auto"/>
                <w:right w:val="none" w:sz="0" w:space="0" w:color="auto"/>
              </w:divBdr>
              <w:divsChild>
                <w:div w:id="637538997">
                  <w:marLeft w:val="0"/>
                  <w:marRight w:val="0"/>
                  <w:marTop w:val="0"/>
                  <w:marBottom w:val="0"/>
                  <w:divBdr>
                    <w:top w:val="none" w:sz="0" w:space="0" w:color="auto"/>
                    <w:left w:val="none" w:sz="0" w:space="0" w:color="auto"/>
                    <w:bottom w:val="none" w:sz="0" w:space="0" w:color="auto"/>
                    <w:right w:val="none" w:sz="0" w:space="0" w:color="auto"/>
                  </w:divBdr>
                  <w:divsChild>
                    <w:div w:id="637538947">
                      <w:marLeft w:val="0"/>
                      <w:marRight w:val="0"/>
                      <w:marTop w:val="0"/>
                      <w:marBottom w:val="0"/>
                      <w:divBdr>
                        <w:top w:val="none" w:sz="0" w:space="0" w:color="auto"/>
                        <w:left w:val="none" w:sz="0" w:space="0" w:color="auto"/>
                        <w:bottom w:val="none" w:sz="0" w:space="0" w:color="auto"/>
                        <w:right w:val="none" w:sz="0" w:space="0" w:color="auto"/>
                      </w:divBdr>
                    </w:div>
                    <w:div w:id="637538985">
                      <w:marLeft w:val="0"/>
                      <w:marRight w:val="0"/>
                      <w:marTop w:val="0"/>
                      <w:marBottom w:val="0"/>
                      <w:divBdr>
                        <w:top w:val="none" w:sz="0" w:space="0" w:color="auto"/>
                        <w:left w:val="none" w:sz="0" w:space="0" w:color="auto"/>
                        <w:bottom w:val="none" w:sz="0" w:space="0" w:color="auto"/>
                        <w:right w:val="none" w:sz="0" w:space="0" w:color="auto"/>
                      </w:divBdr>
                      <w:divsChild>
                        <w:div w:id="637539069">
                          <w:marLeft w:val="0"/>
                          <w:marRight w:val="0"/>
                          <w:marTop w:val="0"/>
                          <w:marBottom w:val="0"/>
                          <w:divBdr>
                            <w:top w:val="none" w:sz="0" w:space="0" w:color="auto"/>
                            <w:left w:val="none" w:sz="0" w:space="0" w:color="auto"/>
                            <w:bottom w:val="none" w:sz="0" w:space="0" w:color="auto"/>
                            <w:right w:val="none" w:sz="0" w:space="0" w:color="auto"/>
                          </w:divBdr>
                        </w:div>
                      </w:divsChild>
                    </w:div>
                    <w:div w:id="637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9038">
          <w:marLeft w:val="0"/>
          <w:marRight w:val="0"/>
          <w:marTop w:val="0"/>
          <w:marBottom w:val="0"/>
          <w:divBdr>
            <w:top w:val="none" w:sz="0" w:space="0" w:color="auto"/>
            <w:left w:val="none" w:sz="0" w:space="0" w:color="auto"/>
            <w:bottom w:val="none" w:sz="0" w:space="0" w:color="auto"/>
            <w:right w:val="none" w:sz="0" w:space="0" w:color="auto"/>
          </w:divBdr>
        </w:div>
      </w:divsChild>
    </w:div>
    <w:div w:id="637539073">
      <w:marLeft w:val="0"/>
      <w:marRight w:val="0"/>
      <w:marTop w:val="0"/>
      <w:marBottom w:val="0"/>
      <w:divBdr>
        <w:top w:val="none" w:sz="0" w:space="0" w:color="auto"/>
        <w:left w:val="none" w:sz="0" w:space="0" w:color="auto"/>
        <w:bottom w:val="none" w:sz="0" w:space="0" w:color="auto"/>
        <w:right w:val="none" w:sz="0" w:space="0" w:color="auto"/>
      </w:divBdr>
    </w:div>
    <w:div w:id="637539077">
      <w:marLeft w:val="0"/>
      <w:marRight w:val="0"/>
      <w:marTop w:val="0"/>
      <w:marBottom w:val="0"/>
      <w:divBdr>
        <w:top w:val="none" w:sz="0" w:space="0" w:color="auto"/>
        <w:left w:val="none" w:sz="0" w:space="0" w:color="auto"/>
        <w:bottom w:val="none" w:sz="0" w:space="0" w:color="auto"/>
        <w:right w:val="none" w:sz="0" w:space="0" w:color="auto"/>
      </w:divBdr>
    </w:div>
    <w:div w:id="637539079">
      <w:marLeft w:val="0"/>
      <w:marRight w:val="0"/>
      <w:marTop w:val="0"/>
      <w:marBottom w:val="0"/>
      <w:divBdr>
        <w:top w:val="none" w:sz="0" w:space="0" w:color="auto"/>
        <w:left w:val="none" w:sz="0" w:space="0" w:color="auto"/>
        <w:bottom w:val="none" w:sz="0" w:space="0" w:color="auto"/>
        <w:right w:val="none" w:sz="0" w:space="0" w:color="auto"/>
      </w:divBdr>
      <w:divsChild>
        <w:div w:id="637539033">
          <w:marLeft w:val="0"/>
          <w:marRight w:val="0"/>
          <w:marTop w:val="0"/>
          <w:marBottom w:val="0"/>
          <w:divBdr>
            <w:top w:val="none" w:sz="0" w:space="0" w:color="auto"/>
            <w:left w:val="none" w:sz="0" w:space="0" w:color="auto"/>
            <w:bottom w:val="none" w:sz="0" w:space="0" w:color="auto"/>
            <w:right w:val="none" w:sz="0" w:space="0" w:color="auto"/>
          </w:divBdr>
        </w:div>
      </w:divsChild>
    </w:div>
    <w:div w:id="637539086">
      <w:marLeft w:val="0"/>
      <w:marRight w:val="0"/>
      <w:marTop w:val="0"/>
      <w:marBottom w:val="0"/>
      <w:divBdr>
        <w:top w:val="none" w:sz="0" w:space="0" w:color="auto"/>
        <w:left w:val="none" w:sz="0" w:space="0" w:color="auto"/>
        <w:bottom w:val="none" w:sz="0" w:space="0" w:color="auto"/>
        <w:right w:val="none" w:sz="0" w:space="0" w:color="auto"/>
      </w:divBdr>
    </w:div>
    <w:div w:id="637539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1773</Words>
  <Characters>10644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Zabawy ruchowe dla dzieci </dc:title>
  <dc:subject/>
  <dc:creator>Rydziu</dc:creator>
  <cp:keywords/>
  <dc:description/>
  <cp:lastModifiedBy>piotr</cp:lastModifiedBy>
  <cp:revision>2</cp:revision>
  <dcterms:created xsi:type="dcterms:W3CDTF">2020-06-18T20:16:00Z</dcterms:created>
  <dcterms:modified xsi:type="dcterms:W3CDTF">2020-06-18T20:16:00Z</dcterms:modified>
</cp:coreProperties>
</file>