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34" w:rsidRPr="00F94DAC" w:rsidRDefault="00D20434" w:rsidP="00F94DAC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pacing w:val="-10"/>
          <w:kern w:val="36"/>
          <w:sz w:val="48"/>
          <w:szCs w:val="48"/>
          <w:lang w:eastAsia="pl-PL"/>
        </w:rPr>
      </w:pPr>
      <w:r w:rsidRPr="00F94DAC">
        <w:rPr>
          <w:rFonts w:ascii="Times New Roman" w:eastAsia="Times New Roman" w:hAnsi="Times New Roman" w:cs="Times New Roman"/>
          <w:b/>
          <w:color w:val="00B050"/>
          <w:spacing w:val="-10"/>
          <w:kern w:val="36"/>
          <w:sz w:val="48"/>
          <w:szCs w:val="48"/>
          <w:lang w:eastAsia="pl-PL"/>
        </w:rPr>
        <w:t>Wrażliwość na bodźce słuchowe</w:t>
      </w:r>
    </w:p>
    <w:p w:rsidR="00D20434" w:rsidRPr="00D20434" w:rsidRDefault="00F94DAC" w:rsidP="00F94DAC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D20434" w:rsidRPr="00D204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Niektóre dzieci z zaburzeniami przetwarzania sensorycznego są  bardzo wrażliwe na pewne dźwięki, tony częstotliwości</w:t>
      </w:r>
      <w:r w:rsidR="00D204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20434" w:rsidRDefault="00F94DAC" w:rsidP="00F94DAC">
      <w:pPr>
        <w:spacing w:before="100" w:beforeAutospacing="1" w:after="100" w:afterAutospacing="1" w:line="36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D20434" w:rsidRPr="00D204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wielu dzieci polecenie w formie śpiewanej jest łatwiejsze do zrozumienia</w:t>
      </w:r>
      <w:r w:rsidR="00D204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D20434" w:rsidRPr="00D20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 im wyciszyć się i uporządkować informacje słuchowe. Głośność piosenki można dopasowywać do wytrzymałości dzieci. Kiedy wykonują ćwiczenia, śpiewaj im: </w:t>
      </w:r>
    </w:p>
    <w:p w:rsidR="00D20434" w:rsidRPr="00F94DAC" w:rsidRDefault="00D20434" w:rsidP="00F94DAC">
      <w:pPr>
        <w:spacing w:before="100" w:beforeAutospacing="1" w:after="100" w:afterAutospacing="1" w:line="360" w:lineRule="auto"/>
        <w:jc w:val="both"/>
        <w:outlineLvl w:val="4"/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pl-PL"/>
        </w:rPr>
      </w:pPr>
      <w:r w:rsidRPr="00F94DAC"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pl-PL"/>
        </w:rPr>
        <w:t>„Wrzuć piłeczki do pudełka, właśnie tak, właśnie tak!”.</w:t>
      </w:r>
    </w:p>
    <w:p w:rsidR="00D20434" w:rsidRDefault="00F94DAC" w:rsidP="00F94D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20434" w:rsidRPr="00D20434">
        <w:rPr>
          <w:rFonts w:ascii="Times New Roman" w:eastAsia="Times New Roman" w:hAnsi="Times New Roman" w:cs="Times New Roman"/>
          <w:sz w:val="24"/>
          <w:szCs w:val="24"/>
          <w:lang w:eastAsia="pl-PL"/>
        </w:rPr>
        <w:t>Obcowanie z naturą, na przykład śpiew ptaków czy szum fal na plaży, pomaga w delikatny sposób zachęcić dziecko do słuchania. Fale i inne dźwięki stanowią tak zwany „biały szum”, który wycis</w:t>
      </w:r>
      <w:r w:rsidR="00D20434">
        <w:rPr>
          <w:rFonts w:ascii="Times New Roman" w:eastAsia="Times New Roman" w:hAnsi="Times New Roman" w:cs="Times New Roman"/>
          <w:sz w:val="24"/>
          <w:szCs w:val="24"/>
          <w:lang w:eastAsia="pl-PL"/>
        </w:rPr>
        <w:t>za i odpręża. Wiele dzieci,</w:t>
      </w:r>
      <w:r w:rsidR="00D20434" w:rsidRPr="00D20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lubi niskie dźwięki o stałej wysokości, takie jak szum wiatraka, klimatyzatora, suszarki, odkurzacza i innych urządzeń. Aby zmniejszać nadwrażliwość dziecka, należy ostrożnie p</w:t>
      </w:r>
      <w:r w:rsidR="00D20434">
        <w:rPr>
          <w:rFonts w:ascii="Times New Roman" w:eastAsia="Times New Roman" w:hAnsi="Times New Roman" w:cs="Times New Roman"/>
          <w:sz w:val="24"/>
          <w:szCs w:val="24"/>
          <w:lang w:eastAsia="pl-PL"/>
        </w:rPr>
        <w:t>odchodzić do głośnych dźwięków.</w:t>
      </w:r>
    </w:p>
    <w:p w:rsidR="00D20434" w:rsidRPr="00D20434" w:rsidRDefault="00D20434" w:rsidP="00F94D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podaję link do muzyki relaksacyjnej z odgłosami przyrody.</w:t>
      </w:r>
    </w:p>
    <w:p w:rsidR="008E32D5" w:rsidRDefault="00825511" w:rsidP="00F94DAC">
      <w:pPr>
        <w:spacing w:line="360" w:lineRule="auto"/>
      </w:pPr>
      <w:hyperlink r:id="rId5" w:history="1">
        <w:r w:rsidR="008E32D5">
          <w:rPr>
            <w:rStyle w:val="Hipercze"/>
          </w:rPr>
          <w:t>https://www.youtube.com/watch?v=_KT3Yi1iojk</w:t>
        </w:r>
      </w:hyperlink>
      <w:r w:rsidR="008E32D5">
        <w:t xml:space="preserve"> </w:t>
      </w:r>
    </w:p>
    <w:p w:rsidR="008B2846" w:rsidRDefault="00825511" w:rsidP="00F94DAC">
      <w:pPr>
        <w:spacing w:line="360" w:lineRule="auto"/>
      </w:pPr>
      <w:hyperlink r:id="rId6" w:history="1">
        <w:r w:rsidR="008B2846">
          <w:rPr>
            <w:rStyle w:val="Hipercze"/>
          </w:rPr>
          <w:t>https://www.youtube.com/watch?v=vODeM1HLads</w:t>
        </w:r>
      </w:hyperlink>
      <w:r w:rsidR="008B2846">
        <w:t xml:space="preserve"> </w:t>
      </w:r>
    </w:p>
    <w:p w:rsidR="00D20434" w:rsidRDefault="00D20434" w:rsidP="00F94DAC">
      <w:pPr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595C7F">
          <w:rPr>
            <w:rStyle w:val="Hipercze"/>
          </w:rPr>
          <w:t>https://www.youtube.com/watch?v=BzpheDcdgzg</w:t>
        </w:r>
      </w:hyperlink>
      <w:r w:rsidR="00595C7F">
        <w:t xml:space="preserve"> </w:t>
      </w:r>
    </w:p>
    <w:p w:rsidR="00F94DAC" w:rsidRDefault="00F94DAC" w:rsidP="00F94DAC">
      <w:pPr>
        <w:spacing w:line="360" w:lineRule="auto"/>
      </w:pPr>
    </w:p>
    <w:p w:rsidR="00595C7F" w:rsidRPr="00F94DAC" w:rsidRDefault="00595C7F" w:rsidP="00F94DA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595C7F" w:rsidRPr="00F9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78"/>
    <w:rsid w:val="00065ED0"/>
    <w:rsid w:val="00085A6B"/>
    <w:rsid w:val="00094675"/>
    <w:rsid w:val="000A078D"/>
    <w:rsid w:val="00252AEC"/>
    <w:rsid w:val="00253E6D"/>
    <w:rsid w:val="0028685B"/>
    <w:rsid w:val="003E3378"/>
    <w:rsid w:val="00440C25"/>
    <w:rsid w:val="004875E9"/>
    <w:rsid w:val="004E5F5B"/>
    <w:rsid w:val="00547AB3"/>
    <w:rsid w:val="00595C7F"/>
    <w:rsid w:val="005E0A94"/>
    <w:rsid w:val="0064039B"/>
    <w:rsid w:val="00657402"/>
    <w:rsid w:val="00683717"/>
    <w:rsid w:val="006932CF"/>
    <w:rsid w:val="00722E81"/>
    <w:rsid w:val="00790A17"/>
    <w:rsid w:val="00825511"/>
    <w:rsid w:val="008748C7"/>
    <w:rsid w:val="008B2846"/>
    <w:rsid w:val="008E32D5"/>
    <w:rsid w:val="0090189D"/>
    <w:rsid w:val="00946CBC"/>
    <w:rsid w:val="009703BD"/>
    <w:rsid w:val="009C2DE7"/>
    <w:rsid w:val="009C4E88"/>
    <w:rsid w:val="00A73A80"/>
    <w:rsid w:val="00AD19B8"/>
    <w:rsid w:val="00B33BB7"/>
    <w:rsid w:val="00B76C36"/>
    <w:rsid w:val="00BC76FD"/>
    <w:rsid w:val="00C13010"/>
    <w:rsid w:val="00D20434"/>
    <w:rsid w:val="00D45513"/>
    <w:rsid w:val="00DE66E3"/>
    <w:rsid w:val="00E64DDF"/>
    <w:rsid w:val="00ED2A4E"/>
    <w:rsid w:val="00ED5148"/>
    <w:rsid w:val="00F94DAC"/>
    <w:rsid w:val="00FB308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3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3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zpheDcdgz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ODeM1HLads" TargetMode="External"/><Relationship Id="rId5" Type="http://schemas.openxmlformats.org/officeDocument/2006/relationships/hyperlink" Target="https://www.youtube.com/watch?v=_KT3Yi1ioj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Daniel</cp:lastModifiedBy>
  <cp:revision>10</cp:revision>
  <dcterms:created xsi:type="dcterms:W3CDTF">2020-03-30T16:19:00Z</dcterms:created>
  <dcterms:modified xsi:type="dcterms:W3CDTF">2020-04-06T08:42:00Z</dcterms:modified>
</cp:coreProperties>
</file>