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90" w:rsidRDefault="00775790" w:rsidP="00AB5A8A">
      <w:pPr>
        <w:shd w:val="clear" w:color="auto" w:fill="FFFFFF"/>
        <w:spacing w:after="216" w:line="360" w:lineRule="auto"/>
        <w:jc w:val="center"/>
        <w:outlineLvl w:val="2"/>
        <w:rPr>
          <w:rFonts w:ascii="Times New Roman" w:eastAsia="Times New Roman" w:hAnsi="Times New Roman" w:cs="Times New Roman"/>
          <w:b/>
          <w:bCs/>
          <w:color w:val="C00000"/>
          <w:sz w:val="36"/>
          <w:szCs w:val="36"/>
          <w:lang w:eastAsia="pl-PL"/>
        </w:rPr>
      </w:pPr>
      <w:r w:rsidRPr="00775790">
        <w:rPr>
          <w:rFonts w:ascii="Times New Roman" w:eastAsia="Times New Roman" w:hAnsi="Times New Roman" w:cs="Times New Roman"/>
          <w:b/>
          <w:bCs/>
          <w:color w:val="C00000"/>
          <w:sz w:val="36"/>
          <w:szCs w:val="36"/>
          <w:lang w:eastAsia="pl-PL"/>
        </w:rPr>
        <w:t>Zabawy z muzyką</w:t>
      </w:r>
    </w:p>
    <w:p w:rsidR="00775790" w:rsidRPr="00775790" w:rsidRDefault="00775790" w:rsidP="00AB5A8A">
      <w:pPr>
        <w:shd w:val="clear" w:color="auto" w:fill="FFFFFF"/>
        <w:spacing w:after="216" w:line="360" w:lineRule="auto"/>
        <w:jc w:val="center"/>
        <w:outlineLvl w:val="2"/>
        <w:rPr>
          <w:rFonts w:ascii="Times New Roman" w:eastAsia="Times New Roman" w:hAnsi="Times New Roman" w:cs="Times New Roman"/>
          <w:b/>
          <w:bCs/>
          <w:color w:val="C00000"/>
          <w:sz w:val="36"/>
          <w:szCs w:val="36"/>
          <w:lang w:eastAsia="pl-PL"/>
        </w:rPr>
      </w:pPr>
    </w:p>
    <w:p w:rsidR="00B94FA1" w:rsidRPr="00AB5A8A" w:rsidRDefault="00B94FA1" w:rsidP="00AB5A8A">
      <w:pPr>
        <w:shd w:val="clear" w:color="auto" w:fill="FFFFFF"/>
        <w:spacing w:after="216" w:line="360" w:lineRule="auto"/>
        <w:jc w:val="center"/>
        <w:outlineLvl w:val="2"/>
        <w:rPr>
          <w:rFonts w:ascii="Times New Roman" w:eastAsia="Times New Roman" w:hAnsi="Times New Roman" w:cs="Times New Roman"/>
          <w:b/>
          <w:bCs/>
          <w:color w:val="0070C0"/>
          <w:sz w:val="24"/>
          <w:szCs w:val="24"/>
          <w:lang w:eastAsia="pl-PL"/>
        </w:rPr>
      </w:pPr>
      <w:r w:rsidRPr="00AB5A8A">
        <w:rPr>
          <w:rFonts w:ascii="Times New Roman" w:eastAsia="Times New Roman" w:hAnsi="Times New Roman" w:cs="Times New Roman"/>
          <w:b/>
          <w:bCs/>
          <w:color w:val="0070C0"/>
          <w:sz w:val="24"/>
          <w:szCs w:val="24"/>
          <w:lang w:eastAsia="pl-PL"/>
        </w:rPr>
        <w:t>ZMĘCZONY KOTEK</w:t>
      </w:r>
    </w:p>
    <w:p w:rsidR="00B94FA1" w:rsidRPr="00B94FA1" w:rsidRDefault="00B94FA1"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94FA1">
        <w:rPr>
          <w:rFonts w:ascii="Times New Roman" w:eastAsia="Times New Roman" w:hAnsi="Times New Roman" w:cs="Times New Roman"/>
          <w:color w:val="404040"/>
          <w:sz w:val="24"/>
          <w:szCs w:val="24"/>
          <w:lang w:eastAsia="pl-PL"/>
        </w:rPr>
        <w:t xml:space="preserve">Ćwiczenie ma za zadanie wyciszyć, uspokoić, rozluźnić malucha. Najlepiej by dziecko leżało na plecach, a w pomieszczeniu nie było hałasu i zbyt dużo bodźców rozpraszających. Potrzebna będzie spokojna, wolna, nastrojowa muzyka lub muzyka relaksacyjna. Dziecko leży na kocyku i ma zamknięte oczy, słucha delikatnej, przyciszonej muzyki. Opowiadamy maluszkowi spokojnym głosem „jesteś teraz małym, zmęczonym kotkiem, który odpoczywa, bo zmęczył się po całym dniu zajęć. Kotek leży sobie spokojnie, jest bardzo zmęczony </w:t>
      </w:r>
      <w:r w:rsidR="00AB5A8A">
        <w:rPr>
          <w:rFonts w:ascii="Times New Roman" w:eastAsia="Times New Roman" w:hAnsi="Times New Roman" w:cs="Times New Roman"/>
          <w:color w:val="404040"/>
          <w:sz w:val="24"/>
          <w:szCs w:val="24"/>
          <w:lang w:eastAsia="pl-PL"/>
        </w:rPr>
        <w:br/>
      </w:r>
      <w:r w:rsidRPr="00B94FA1">
        <w:rPr>
          <w:rFonts w:ascii="Times New Roman" w:eastAsia="Times New Roman" w:hAnsi="Times New Roman" w:cs="Times New Roman"/>
          <w:color w:val="404040"/>
          <w:sz w:val="24"/>
          <w:szCs w:val="24"/>
          <w:lang w:eastAsia="pl-PL"/>
        </w:rPr>
        <w:t xml:space="preserve">i senny. Ma teraz ciężko główkę, której nie może podnieść, jego oczka są zamknięte i senne. Kotek leży i odpoczywa. Prawa nóżka jest bardzo ciężka i lewa nóżka jest bardzo ciężka, nie można ich podnieść. Kotek układa nóżki wygodnie, by odpoczęły. Prawa rączka jest leniwa </w:t>
      </w:r>
      <w:r w:rsidR="00775790">
        <w:rPr>
          <w:rFonts w:ascii="Times New Roman" w:eastAsia="Times New Roman" w:hAnsi="Times New Roman" w:cs="Times New Roman"/>
          <w:color w:val="404040"/>
          <w:sz w:val="24"/>
          <w:szCs w:val="24"/>
          <w:lang w:eastAsia="pl-PL"/>
        </w:rPr>
        <w:br/>
      </w:r>
      <w:bookmarkStart w:id="0" w:name="_GoBack"/>
      <w:bookmarkEnd w:id="0"/>
      <w:r w:rsidRPr="00B94FA1">
        <w:rPr>
          <w:rFonts w:ascii="Times New Roman" w:eastAsia="Times New Roman" w:hAnsi="Times New Roman" w:cs="Times New Roman"/>
          <w:color w:val="404040"/>
          <w:sz w:val="24"/>
          <w:szCs w:val="24"/>
          <w:lang w:eastAsia="pl-PL"/>
        </w:rPr>
        <w:t>i zmęczona, lewa rączka jest też leniwa i zmęczona, nie można ich podnieść. Rączki nie ruszają się, odpoczywają. Kotek leży spokojnie, jest mu cieplutko i milutko.</w:t>
      </w:r>
    </w:p>
    <w:p w:rsidR="00B94FA1" w:rsidRDefault="00B94FA1"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94FA1">
        <w:rPr>
          <w:rFonts w:ascii="Times New Roman" w:eastAsia="Times New Roman" w:hAnsi="Times New Roman" w:cs="Times New Roman"/>
          <w:color w:val="404040"/>
          <w:sz w:val="24"/>
          <w:szCs w:val="24"/>
          <w:lang w:eastAsia="pl-PL"/>
        </w:rPr>
        <w:t>Kotek jest senny, spokojny, jest mu przyjemnie. Kotek jest bezpieczny, zasypia.</w:t>
      </w:r>
    </w:p>
    <w:p w:rsidR="00B8533A" w:rsidRPr="00AB5A8A" w:rsidRDefault="00B8533A" w:rsidP="00AB5A8A">
      <w:pPr>
        <w:shd w:val="clear" w:color="auto" w:fill="FFFFFF"/>
        <w:spacing w:after="216" w:line="360" w:lineRule="auto"/>
        <w:jc w:val="center"/>
        <w:outlineLvl w:val="2"/>
        <w:rPr>
          <w:rFonts w:ascii="Times New Roman" w:eastAsia="Times New Roman" w:hAnsi="Times New Roman" w:cs="Times New Roman"/>
          <w:b/>
          <w:bCs/>
          <w:color w:val="0070C0"/>
          <w:sz w:val="24"/>
          <w:szCs w:val="24"/>
          <w:lang w:eastAsia="pl-PL"/>
        </w:rPr>
      </w:pPr>
      <w:r w:rsidRPr="00AB5A8A">
        <w:rPr>
          <w:rFonts w:ascii="Times New Roman" w:eastAsia="Times New Roman" w:hAnsi="Times New Roman" w:cs="Times New Roman"/>
          <w:b/>
          <w:bCs/>
          <w:color w:val="0070C0"/>
          <w:sz w:val="24"/>
          <w:szCs w:val="24"/>
          <w:lang w:eastAsia="pl-PL"/>
        </w:rPr>
        <w:t>SŁUCHAMY CO MÓWI ŚWIAT…</w:t>
      </w:r>
    </w:p>
    <w:p w:rsid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t>Ćwiczenie ma na celu rozwijanie: wrażliwości na dźwięk, tempo, rytm, ton, kształtuje uwagę słuchową, uczy identyfikowania, różnicowania i anali</w:t>
      </w:r>
      <w:r>
        <w:rPr>
          <w:rFonts w:ascii="Times New Roman" w:eastAsia="Times New Roman" w:hAnsi="Times New Roman" w:cs="Times New Roman"/>
          <w:color w:val="404040"/>
          <w:sz w:val="24"/>
          <w:szCs w:val="24"/>
          <w:lang w:eastAsia="pl-PL"/>
        </w:rPr>
        <w:t xml:space="preserve">zowania tego co dziecko słyszy. </w:t>
      </w:r>
    </w:p>
    <w:p w:rsid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t>Połóżcie się na dywanie, zakryjcie oczy i wsłuchajcie się w odgłosy dobiegające z zewnątrz.: szum wody, śpiew ptaków, pisk hamulców, szczekanie psa, tykanie zegara, skrzypiące drzwi. Naucz dziecko rozpoznawać różne dźwięki. Otwórzcie oczy i opowiedzcie co słyszeliście.</w:t>
      </w:r>
      <w:r>
        <w:rPr>
          <w:rFonts w:ascii="Times New Roman" w:eastAsia="Times New Roman" w:hAnsi="Times New Roman" w:cs="Times New Roman"/>
          <w:color w:val="404040"/>
          <w:sz w:val="24"/>
          <w:szCs w:val="24"/>
          <w:lang w:eastAsia="pl-PL"/>
        </w:rPr>
        <w:br/>
      </w:r>
      <w:r w:rsidRPr="00B8533A">
        <w:rPr>
          <w:rFonts w:ascii="Times New Roman" w:eastAsia="Times New Roman" w:hAnsi="Times New Roman" w:cs="Times New Roman"/>
          <w:color w:val="404040"/>
          <w:sz w:val="24"/>
          <w:szCs w:val="24"/>
          <w:lang w:eastAsia="pl-PL"/>
        </w:rPr>
        <w:t>Z maluchami możesz próbować naśladować słyszane dźwięki- zabawy dźwiękonaśladowcze.</w:t>
      </w:r>
      <w:r>
        <w:rPr>
          <w:rFonts w:ascii="Times New Roman" w:eastAsia="Times New Roman" w:hAnsi="Times New Roman" w:cs="Times New Roman"/>
          <w:color w:val="404040"/>
          <w:sz w:val="24"/>
          <w:szCs w:val="24"/>
          <w:lang w:eastAsia="pl-PL"/>
        </w:rPr>
        <w:t xml:space="preserve"> </w:t>
      </w:r>
    </w:p>
    <w:p w:rsidR="00B8533A" w:rsidRP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t>Starsze dzieci mogą spróbować opisać usłyszane dźwięki za pomocą metafor np. wiatr jest silny jak….</w:t>
      </w:r>
    </w:p>
    <w:p w:rsidR="00B8533A" w:rsidRPr="00AB5A8A" w:rsidRDefault="00B8533A" w:rsidP="00AB5A8A">
      <w:pPr>
        <w:shd w:val="clear" w:color="auto" w:fill="FFFFFF"/>
        <w:spacing w:after="216" w:line="360" w:lineRule="auto"/>
        <w:jc w:val="center"/>
        <w:outlineLvl w:val="2"/>
        <w:rPr>
          <w:rFonts w:ascii="Times New Roman" w:eastAsia="Times New Roman" w:hAnsi="Times New Roman" w:cs="Times New Roman"/>
          <w:b/>
          <w:bCs/>
          <w:color w:val="0070C0"/>
          <w:sz w:val="24"/>
          <w:szCs w:val="24"/>
          <w:lang w:eastAsia="pl-PL"/>
        </w:rPr>
      </w:pPr>
      <w:r w:rsidRPr="00AB5A8A">
        <w:rPr>
          <w:rFonts w:ascii="Times New Roman" w:eastAsia="Times New Roman" w:hAnsi="Times New Roman" w:cs="Times New Roman"/>
          <w:b/>
          <w:bCs/>
          <w:color w:val="0070C0"/>
          <w:sz w:val="24"/>
          <w:szCs w:val="24"/>
          <w:lang w:eastAsia="pl-PL"/>
        </w:rPr>
        <w:t>DZIECIĘCE INSTRUMENTY</w:t>
      </w:r>
    </w:p>
    <w:p w:rsidR="00B8533A" w:rsidRP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lastRenderedPageBreak/>
        <w:t>Spróbujcie z maluchem stworzyć waszą własną orkiestrę. Zabawa rozwija wyobraźnię, motor</w:t>
      </w:r>
      <w:r>
        <w:rPr>
          <w:rFonts w:ascii="Times New Roman" w:eastAsia="Times New Roman" w:hAnsi="Times New Roman" w:cs="Times New Roman"/>
          <w:color w:val="404040"/>
          <w:sz w:val="24"/>
          <w:szCs w:val="24"/>
          <w:lang w:eastAsia="pl-PL"/>
        </w:rPr>
        <w:t xml:space="preserve">ykę rączek, percepcję słuchową. </w:t>
      </w:r>
      <w:r w:rsidRPr="00B8533A">
        <w:rPr>
          <w:rFonts w:ascii="Times New Roman" w:eastAsia="Times New Roman" w:hAnsi="Times New Roman" w:cs="Times New Roman"/>
          <w:color w:val="404040"/>
          <w:sz w:val="24"/>
          <w:szCs w:val="24"/>
          <w:lang w:eastAsia="pl-PL"/>
        </w:rPr>
        <w:t xml:space="preserve">Perkusja- kilka garnków, patelni, drewnianych łyżek </w:t>
      </w:r>
      <w:r>
        <w:rPr>
          <w:rFonts w:ascii="Times New Roman" w:eastAsia="Times New Roman" w:hAnsi="Times New Roman" w:cs="Times New Roman"/>
          <w:color w:val="404040"/>
          <w:sz w:val="24"/>
          <w:szCs w:val="24"/>
          <w:lang w:eastAsia="pl-PL"/>
        </w:rPr>
        <w:br/>
      </w:r>
      <w:r w:rsidRPr="00B8533A">
        <w:rPr>
          <w:rFonts w:ascii="Times New Roman" w:eastAsia="Times New Roman" w:hAnsi="Times New Roman" w:cs="Times New Roman"/>
          <w:color w:val="404040"/>
          <w:sz w:val="24"/>
          <w:szCs w:val="24"/>
          <w:lang w:eastAsia="pl-PL"/>
        </w:rPr>
        <w:t>i perkusja gotowa.</w:t>
      </w:r>
    </w:p>
    <w:p w:rsidR="00B8533A" w:rsidRP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t>Kolorowa perkusja dla starszych dzieci. Użyj szklanek, szklanych butelek lub słoików, wypełnij je różną ilością wody (warto do wody dodać trochę farby, będzie kolorowo). Zachęcamy dziecko, aby delikatnie uderzyło w ściany szklanki, na pewno zauważy, że dźwięki różnią się między sobą i stworzy niepowtarzalny utwór muzyczny.</w:t>
      </w:r>
    </w:p>
    <w:p w:rsidR="00B8533A" w:rsidRDefault="00B8533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r w:rsidRPr="00B8533A">
        <w:rPr>
          <w:rFonts w:ascii="Times New Roman" w:eastAsia="Times New Roman" w:hAnsi="Times New Roman" w:cs="Times New Roman"/>
          <w:color w:val="404040"/>
          <w:sz w:val="24"/>
          <w:szCs w:val="24"/>
          <w:lang w:eastAsia="pl-PL"/>
        </w:rPr>
        <w:t>Marakasy- wypełnij plastikowe butelki suszoną fasolą lub ryżem, możecie też do małych butelek wrzucić monety.</w:t>
      </w:r>
    </w:p>
    <w:p w:rsidR="00AB5A8A" w:rsidRDefault="00AB5A8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p>
    <w:p w:rsidR="00AB5A8A" w:rsidRPr="00B8533A" w:rsidRDefault="00AB5A8A" w:rsidP="00B8533A">
      <w:pPr>
        <w:shd w:val="clear" w:color="auto" w:fill="FFFFFF"/>
        <w:spacing w:after="360" w:line="360" w:lineRule="auto"/>
        <w:jc w:val="both"/>
        <w:rPr>
          <w:rFonts w:ascii="Times New Roman" w:eastAsia="Times New Roman" w:hAnsi="Times New Roman" w:cs="Times New Roman"/>
          <w:color w:val="404040"/>
          <w:sz w:val="24"/>
          <w:szCs w:val="24"/>
          <w:lang w:eastAsia="pl-PL"/>
        </w:rPr>
      </w:pPr>
    </w:p>
    <w:p w:rsidR="00B94FA1" w:rsidRPr="00AB5A8A" w:rsidRDefault="00B8533A" w:rsidP="00AB5A8A">
      <w:pPr>
        <w:shd w:val="clear" w:color="auto" w:fill="FFFFFF"/>
        <w:spacing w:after="360" w:line="360" w:lineRule="auto"/>
        <w:jc w:val="right"/>
        <w:rPr>
          <w:rFonts w:ascii="Times New Roman" w:eastAsia="Times New Roman" w:hAnsi="Times New Roman" w:cs="Times New Roman"/>
          <w:i/>
          <w:color w:val="404040"/>
          <w:sz w:val="20"/>
          <w:szCs w:val="20"/>
          <w:lang w:eastAsia="pl-PL"/>
        </w:rPr>
      </w:pPr>
      <w:r w:rsidRPr="00AB5A8A">
        <w:rPr>
          <w:rFonts w:ascii="Times New Roman" w:eastAsia="Times New Roman" w:hAnsi="Times New Roman" w:cs="Times New Roman"/>
          <w:color w:val="404040"/>
          <w:sz w:val="20"/>
          <w:szCs w:val="20"/>
          <w:lang w:eastAsia="pl-PL"/>
        </w:rPr>
        <w:t>Miła i głośna zabawa gwarantowana</w:t>
      </w:r>
      <w:r w:rsidR="00AB5A8A">
        <w:rPr>
          <w:rFonts w:ascii="Times New Roman" w:eastAsia="Times New Roman" w:hAnsi="Times New Roman" w:cs="Times New Roman"/>
          <w:color w:val="404040"/>
          <w:sz w:val="20"/>
          <w:szCs w:val="20"/>
          <w:lang w:eastAsia="pl-PL"/>
        </w:rPr>
        <w:br/>
      </w:r>
      <w:r w:rsidR="00B94FA1" w:rsidRPr="00AB5A8A">
        <w:rPr>
          <w:rFonts w:ascii="Times New Roman" w:eastAsia="Times New Roman" w:hAnsi="Times New Roman" w:cs="Times New Roman"/>
          <w:i/>
          <w:color w:val="404040"/>
          <w:sz w:val="20"/>
          <w:szCs w:val="20"/>
          <w:lang w:eastAsia="pl-PL"/>
        </w:rPr>
        <w:t>Anna Goleń</w:t>
      </w:r>
    </w:p>
    <w:p w:rsidR="00FB308B" w:rsidRPr="00B94FA1" w:rsidRDefault="00FB308B" w:rsidP="00B8533A">
      <w:pPr>
        <w:spacing w:line="360" w:lineRule="auto"/>
        <w:rPr>
          <w:rFonts w:ascii="Times New Roman" w:hAnsi="Times New Roman" w:cs="Times New Roman"/>
          <w:sz w:val="24"/>
          <w:szCs w:val="24"/>
        </w:rPr>
      </w:pPr>
    </w:p>
    <w:sectPr w:rsidR="00FB308B" w:rsidRPr="00B9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6A"/>
    <w:rsid w:val="000231EE"/>
    <w:rsid w:val="00085A6B"/>
    <w:rsid w:val="00090B04"/>
    <w:rsid w:val="00094675"/>
    <w:rsid w:val="000A078D"/>
    <w:rsid w:val="00252AEC"/>
    <w:rsid w:val="00253E6D"/>
    <w:rsid w:val="0028685B"/>
    <w:rsid w:val="00351F33"/>
    <w:rsid w:val="00360A56"/>
    <w:rsid w:val="003B3B6A"/>
    <w:rsid w:val="003D5AA9"/>
    <w:rsid w:val="003E0D0E"/>
    <w:rsid w:val="00440C25"/>
    <w:rsid w:val="004875E9"/>
    <w:rsid w:val="004E5F5B"/>
    <w:rsid w:val="00547AB3"/>
    <w:rsid w:val="005E0A94"/>
    <w:rsid w:val="0064039B"/>
    <w:rsid w:val="00657402"/>
    <w:rsid w:val="00657E28"/>
    <w:rsid w:val="00683717"/>
    <w:rsid w:val="006932CF"/>
    <w:rsid w:val="00722E81"/>
    <w:rsid w:val="00775790"/>
    <w:rsid w:val="00790A17"/>
    <w:rsid w:val="008748C7"/>
    <w:rsid w:val="0090189D"/>
    <w:rsid w:val="00946CBC"/>
    <w:rsid w:val="009703BD"/>
    <w:rsid w:val="009C2DE7"/>
    <w:rsid w:val="009C4E88"/>
    <w:rsid w:val="00A441A6"/>
    <w:rsid w:val="00A73A80"/>
    <w:rsid w:val="00AB5A8A"/>
    <w:rsid w:val="00AD19B8"/>
    <w:rsid w:val="00B33BB7"/>
    <w:rsid w:val="00B76C36"/>
    <w:rsid w:val="00B84831"/>
    <w:rsid w:val="00B8533A"/>
    <w:rsid w:val="00B94FA1"/>
    <w:rsid w:val="00BC76FD"/>
    <w:rsid w:val="00BD680D"/>
    <w:rsid w:val="00C13010"/>
    <w:rsid w:val="00C6442C"/>
    <w:rsid w:val="00CD1DD5"/>
    <w:rsid w:val="00CE16D5"/>
    <w:rsid w:val="00D45513"/>
    <w:rsid w:val="00E64DDF"/>
    <w:rsid w:val="00ED2A4E"/>
    <w:rsid w:val="00ED5148"/>
    <w:rsid w:val="00F45C75"/>
    <w:rsid w:val="00FB308B"/>
    <w:rsid w:val="00FF6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70975">
      <w:bodyDiv w:val="1"/>
      <w:marLeft w:val="0"/>
      <w:marRight w:val="0"/>
      <w:marTop w:val="0"/>
      <w:marBottom w:val="0"/>
      <w:divBdr>
        <w:top w:val="none" w:sz="0" w:space="0" w:color="auto"/>
        <w:left w:val="none" w:sz="0" w:space="0" w:color="auto"/>
        <w:bottom w:val="none" w:sz="0" w:space="0" w:color="auto"/>
        <w:right w:val="none" w:sz="0" w:space="0" w:color="auto"/>
      </w:divBdr>
    </w:div>
    <w:div w:id="18386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2072</Characters>
  <Application>Microsoft Office Word</Application>
  <DocSecurity>0</DocSecurity>
  <Lines>17</Lines>
  <Paragraphs>4</Paragraphs>
  <ScaleCrop>false</ScaleCrop>
  <Company>Sil-art Rycho444</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Daniel</cp:lastModifiedBy>
  <cp:revision>7</cp:revision>
  <dcterms:created xsi:type="dcterms:W3CDTF">2020-04-07T16:38:00Z</dcterms:created>
  <dcterms:modified xsi:type="dcterms:W3CDTF">2020-04-15T07:40:00Z</dcterms:modified>
</cp:coreProperties>
</file>