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04" w:rsidRPr="00D36FA6" w:rsidRDefault="00797A04" w:rsidP="00797A04">
      <w:pPr>
        <w:pStyle w:val="Standard"/>
        <w:jc w:val="both"/>
        <w:rPr>
          <w:color w:val="00B0F0"/>
          <w:sz w:val="28"/>
          <w:szCs w:val="28"/>
        </w:rPr>
      </w:pPr>
    </w:p>
    <w:p w:rsidR="00797A04" w:rsidRPr="00797A04" w:rsidRDefault="00797A04" w:rsidP="00797A04">
      <w:pPr>
        <w:pStyle w:val="Standard"/>
        <w:jc w:val="center"/>
        <w:rPr>
          <w:b/>
          <w:bCs/>
          <w:color w:val="00B0F0"/>
          <w:sz w:val="36"/>
          <w:szCs w:val="36"/>
        </w:rPr>
      </w:pPr>
      <w:r w:rsidRPr="00797A04">
        <w:rPr>
          <w:b/>
          <w:bCs/>
          <w:color w:val="00B0F0"/>
          <w:sz w:val="36"/>
          <w:szCs w:val="36"/>
        </w:rPr>
        <w:t>Zabawy stymulujące zmysł równowagi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Propozycje zabaw: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Pr="00797A04" w:rsidRDefault="00797A04" w:rsidP="00797A04">
      <w:pPr>
        <w:pStyle w:val="Standard"/>
        <w:jc w:val="both"/>
        <w:rPr>
          <w:b/>
          <w:bCs/>
          <w:color w:val="C00000"/>
          <w:sz w:val="28"/>
          <w:szCs w:val="28"/>
        </w:rPr>
      </w:pPr>
      <w:r w:rsidRPr="00797A04">
        <w:rPr>
          <w:b/>
          <w:bCs/>
          <w:color w:val="C00000"/>
          <w:sz w:val="28"/>
          <w:szCs w:val="28"/>
        </w:rPr>
        <w:t>Huśtawka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Kołyszemy siedzące lub stojące  przed nami dziecko w tył - przód, na boki, po obwodzie koła</w:t>
      </w:r>
      <w:r>
        <w:rPr>
          <w:sz w:val="28"/>
          <w:szCs w:val="28"/>
        </w:rPr>
        <w:t>.</w:t>
      </w:r>
      <w:bookmarkStart w:id="0" w:name="_GoBack"/>
      <w:bookmarkEnd w:id="0"/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Pr="00797A04" w:rsidRDefault="00797A04" w:rsidP="00797A04">
      <w:pPr>
        <w:pStyle w:val="Standard"/>
        <w:jc w:val="both"/>
        <w:rPr>
          <w:color w:val="C00000"/>
          <w:sz w:val="28"/>
          <w:szCs w:val="28"/>
        </w:rPr>
      </w:pPr>
      <w:r w:rsidRPr="00797A04">
        <w:rPr>
          <w:b/>
          <w:bCs/>
          <w:color w:val="C00000"/>
          <w:sz w:val="28"/>
          <w:szCs w:val="28"/>
        </w:rPr>
        <w:t>Hamak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Dwie osoby dorosłe trzymając koc za końce huśtają na boki leżące  w nim dziecko</w:t>
      </w:r>
    </w:p>
    <w:p w:rsidR="00797A04" w:rsidRDefault="00797A04" w:rsidP="00797A0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Ślizgawka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Ciągniemy za obie ręce stojące na kocu dziecko</w:t>
      </w:r>
      <w:r>
        <w:rPr>
          <w:sz w:val="28"/>
          <w:szCs w:val="28"/>
        </w:rPr>
        <w:t>.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Pr="00797A04" w:rsidRDefault="00797A04" w:rsidP="00797A04">
      <w:pPr>
        <w:pStyle w:val="Standard"/>
        <w:jc w:val="both"/>
        <w:rPr>
          <w:b/>
          <w:bCs/>
          <w:color w:val="C00000"/>
          <w:sz w:val="28"/>
          <w:szCs w:val="28"/>
        </w:rPr>
      </w:pPr>
      <w:r w:rsidRPr="00797A04">
        <w:rPr>
          <w:b/>
          <w:bCs/>
          <w:color w:val="C00000"/>
          <w:sz w:val="28"/>
          <w:szCs w:val="28"/>
        </w:rPr>
        <w:t>Podskoki na piłce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Trzymając pod pachy lub za ręce siedzące na dużej piłce dziecko zachęcamy je aby podskakiwało  (odbijało się od ziemi nogami)</w:t>
      </w:r>
      <w:r>
        <w:rPr>
          <w:sz w:val="28"/>
          <w:szCs w:val="28"/>
        </w:rPr>
        <w:t>.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Pr="00797A04" w:rsidRDefault="00797A04" w:rsidP="00797A04">
      <w:pPr>
        <w:pStyle w:val="Standard"/>
        <w:jc w:val="both"/>
        <w:rPr>
          <w:b/>
          <w:bCs/>
          <w:color w:val="C00000"/>
          <w:sz w:val="28"/>
          <w:szCs w:val="28"/>
        </w:rPr>
      </w:pPr>
      <w:r w:rsidRPr="00797A04">
        <w:rPr>
          <w:b/>
          <w:bCs/>
          <w:color w:val="C00000"/>
          <w:sz w:val="28"/>
          <w:szCs w:val="28"/>
        </w:rPr>
        <w:t>Strzelanie goli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Zachęcamy dziecko do kopania piłki prawą, lewą nogą</w:t>
      </w:r>
      <w:r>
        <w:rPr>
          <w:sz w:val="28"/>
          <w:szCs w:val="28"/>
        </w:rPr>
        <w:t>.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Pr="00797A04" w:rsidRDefault="00797A04" w:rsidP="00797A04">
      <w:pPr>
        <w:pStyle w:val="Standard"/>
        <w:jc w:val="both"/>
        <w:rPr>
          <w:b/>
          <w:bCs/>
          <w:color w:val="C00000"/>
          <w:sz w:val="28"/>
          <w:szCs w:val="28"/>
        </w:rPr>
      </w:pPr>
      <w:r w:rsidRPr="00797A04">
        <w:rPr>
          <w:b/>
          <w:bCs/>
          <w:color w:val="C00000"/>
          <w:sz w:val="28"/>
          <w:szCs w:val="28"/>
        </w:rPr>
        <w:t xml:space="preserve"> Chodzenie po linie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Trzymając dziecko za rękę zachęcamy je aby przeszło po zwiniętym   w rulon kocu</w:t>
      </w:r>
      <w:r>
        <w:rPr>
          <w:sz w:val="28"/>
          <w:szCs w:val="28"/>
        </w:rPr>
        <w:t>.</w:t>
      </w: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Default="00797A04" w:rsidP="00797A04">
      <w:pPr>
        <w:pStyle w:val="Standard"/>
        <w:jc w:val="both"/>
        <w:rPr>
          <w:sz w:val="28"/>
          <w:szCs w:val="28"/>
        </w:rPr>
      </w:pPr>
    </w:p>
    <w:p w:rsidR="00797A04" w:rsidRPr="00797A04" w:rsidRDefault="00797A04" w:rsidP="00797A04">
      <w:pPr>
        <w:pStyle w:val="Standard"/>
        <w:jc w:val="right"/>
        <w:rPr>
          <w:i/>
          <w:sz w:val="22"/>
          <w:szCs w:val="22"/>
        </w:rPr>
      </w:pPr>
      <w:r w:rsidRPr="00797A04">
        <w:rPr>
          <w:i/>
          <w:sz w:val="22"/>
          <w:szCs w:val="22"/>
        </w:rPr>
        <w:t>Pozdrawiam</w:t>
      </w:r>
      <w:r w:rsidRPr="00797A04">
        <w:rPr>
          <w:i/>
          <w:sz w:val="22"/>
          <w:szCs w:val="22"/>
        </w:rPr>
        <w:t>:</w:t>
      </w:r>
      <w:r w:rsidRPr="00797A04">
        <w:rPr>
          <w:i/>
          <w:sz w:val="22"/>
          <w:szCs w:val="22"/>
        </w:rPr>
        <w:t xml:space="preserve"> Małgorzata Kula</w:t>
      </w:r>
    </w:p>
    <w:p w:rsidR="00E23436" w:rsidRDefault="00E23436"/>
    <w:sectPr w:rsidR="00E2343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04"/>
    <w:rsid w:val="00797A04"/>
    <w:rsid w:val="008937D5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A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A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2020-04-22T07:19:00Z</dcterms:created>
  <dcterms:modified xsi:type="dcterms:W3CDTF">2020-04-22T07:22:00Z</dcterms:modified>
</cp:coreProperties>
</file>