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68" w:rsidRPr="00181268" w:rsidRDefault="00B1620C" w:rsidP="0059534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</w:r>
      <w:r w:rsidR="00181268" w:rsidRPr="0018126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Propozycje ćwiczeń stymulujących rozwój procesów poznawczych w tym percepcję słuchową, smakową  i węchową: </w:t>
      </w:r>
    </w:p>
    <w:p w:rsidR="007571D6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br/>
      </w:r>
      <w:r w:rsidR="00362E82">
        <w:rPr>
          <w:rFonts w:ascii="Times New Roman" w:hAnsi="Times New Roman" w:cs="Times New Roman"/>
          <w:sz w:val="28"/>
          <w:szCs w:val="28"/>
        </w:rPr>
        <w:t xml:space="preserve">     </w:t>
      </w:r>
      <w:r w:rsidR="007571D6">
        <w:rPr>
          <w:rFonts w:ascii="Times New Roman" w:hAnsi="Times New Roman" w:cs="Times New Roman"/>
          <w:sz w:val="28"/>
          <w:szCs w:val="28"/>
        </w:rPr>
        <w:t>Ć</w:t>
      </w:r>
      <w:r w:rsidR="00595340">
        <w:rPr>
          <w:rFonts w:ascii="Times New Roman" w:hAnsi="Times New Roman" w:cs="Times New Roman"/>
          <w:sz w:val="28"/>
          <w:szCs w:val="28"/>
        </w:rPr>
        <w:t>wiczenia</w:t>
      </w:r>
      <w:r w:rsidR="007571D6">
        <w:rPr>
          <w:rFonts w:ascii="Times New Roman" w:hAnsi="Times New Roman" w:cs="Times New Roman"/>
          <w:sz w:val="28"/>
          <w:szCs w:val="28"/>
        </w:rPr>
        <w:t xml:space="preserve"> </w:t>
      </w:r>
      <w:r w:rsidR="00595340">
        <w:rPr>
          <w:rFonts w:ascii="Times New Roman" w:hAnsi="Times New Roman" w:cs="Times New Roman"/>
          <w:sz w:val="28"/>
          <w:szCs w:val="28"/>
        </w:rPr>
        <w:t xml:space="preserve">stymulujące </w:t>
      </w:r>
      <w:r w:rsidRPr="007571D6">
        <w:rPr>
          <w:rFonts w:ascii="Times New Roman" w:hAnsi="Times New Roman" w:cs="Times New Roman"/>
          <w:sz w:val="28"/>
          <w:szCs w:val="28"/>
        </w:rPr>
        <w:t>rozwój procesów poznawczy s</w:t>
      </w:r>
      <w:r w:rsidR="007571D6" w:rsidRPr="007571D6">
        <w:rPr>
          <w:rFonts w:ascii="Times New Roman" w:hAnsi="Times New Roman" w:cs="Times New Roman"/>
          <w:sz w:val="28"/>
          <w:szCs w:val="28"/>
        </w:rPr>
        <w:t>ą różnorodne, a ich dobór zależ</w:t>
      </w:r>
      <w:r w:rsidRPr="007571D6">
        <w:rPr>
          <w:rFonts w:ascii="Times New Roman" w:hAnsi="Times New Roman" w:cs="Times New Roman"/>
          <w:sz w:val="28"/>
          <w:szCs w:val="28"/>
        </w:rPr>
        <w:t xml:space="preserve">y od </w:t>
      </w:r>
      <w:r w:rsidR="007571D6">
        <w:rPr>
          <w:rFonts w:ascii="Times New Roman" w:hAnsi="Times New Roman" w:cs="Times New Roman"/>
          <w:sz w:val="28"/>
          <w:szCs w:val="28"/>
        </w:rPr>
        <w:t xml:space="preserve">celów i </w:t>
      </w:r>
      <w:r w:rsidR="007571D6" w:rsidRPr="007571D6">
        <w:rPr>
          <w:rFonts w:ascii="Times New Roman" w:hAnsi="Times New Roman" w:cs="Times New Roman"/>
          <w:sz w:val="28"/>
          <w:szCs w:val="28"/>
        </w:rPr>
        <w:t>zadań oddziaływań,</w:t>
      </w:r>
      <w:r w:rsidRPr="007571D6">
        <w:rPr>
          <w:rFonts w:ascii="Times New Roman" w:hAnsi="Times New Roman" w:cs="Times New Roman"/>
          <w:sz w:val="28"/>
          <w:szCs w:val="28"/>
        </w:rPr>
        <w:t xml:space="preserve"> potrzeb, </w:t>
      </w:r>
      <w:r w:rsidR="007571D6" w:rsidRPr="007571D6">
        <w:rPr>
          <w:rFonts w:ascii="Times New Roman" w:hAnsi="Times New Roman" w:cs="Times New Roman"/>
          <w:sz w:val="28"/>
          <w:szCs w:val="28"/>
        </w:rPr>
        <w:t>indywidualnych</w:t>
      </w:r>
      <w:r w:rsidRPr="007571D6">
        <w:rPr>
          <w:rFonts w:ascii="Times New Roman" w:hAnsi="Times New Roman" w:cs="Times New Roman"/>
          <w:sz w:val="28"/>
          <w:szCs w:val="28"/>
        </w:rPr>
        <w:t xml:space="preserve"> możliwości </w:t>
      </w:r>
      <w:r w:rsidR="00595340">
        <w:rPr>
          <w:rFonts w:ascii="Times New Roman" w:hAnsi="Times New Roman" w:cs="Times New Roman"/>
          <w:sz w:val="28"/>
          <w:szCs w:val="28"/>
        </w:rPr>
        <w:br/>
      </w:r>
      <w:r w:rsidRPr="007571D6">
        <w:rPr>
          <w:rFonts w:ascii="Times New Roman" w:hAnsi="Times New Roman" w:cs="Times New Roman"/>
          <w:sz w:val="28"/>
          <w:szCs w:val="28"/>
        </w:rPr>
        <w:t>i ograniczeń</w:t>
      </w:r>
      <w:r w:rsidR="007571D6" w:rsidRPr="007571D6">
        <w:rPr>
          <w:rFonts w:ascii="Times New Roman" w:hAnsi="Times New Roman" w:cs="Times New Roman"/>
          <w:sz w:val="28"/>
          <w:szCs w:val="28"/>
        </w:rPr>
        <w:t xml:space="preserve"> dziecka oraz </w:t>
      </w:r>
      <w:r w:rsidR="00595340">
        <w:rPr>
          <w:rFonts w:ascii="Times New Roman" w:hAnsi="Times New Roman" w:cs="Times New Roman"/>
          <w:sz w:val="28"/>
          <w:szCs w:val="28"/>
        </w:rPr>
        <w:t xml:space="preserve">realnych warunków. </w:t>
      </w:r>
    </w:p>
    <w:p w:rsidR="00362E82" w:rsidRDefault="00362E82" w:rsidP="005953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E82">
        <w:rPr>
          <w:rFonts w:ascii="Times New Roman" w:hAnsi="Times New Roman" w:cs="Times New Roman"/>
          <w:sz w:val="28"/>
          <w:szCs w:val="28"/>
        </w:rPr>
        <w:t>Zebrane ćwiczenia nie tworzą systematycznego zbioru ale są zestawem różnorodnych pomysłów. Nie należy trzymać się ściśle przedstawionych przykładów ćwiczeń, a raczej twórczo je dopasować do indywidualnych potrzeb i możliwości uczestnika zajęć.</w:t>
      </w:r>
    </w:p>
    <w:p w:rsidR="00595340" w:rsidRDefault="00595340" w:rsidP="005953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40" w:rsidRDefault="007571D6" w:rsidP="005953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D6">
        <w:rPr>
          <w:rFonts w:ascii="Times New Roman" w:hAnsi="Times New Roman" w:cs="Times New Roman"/>
          <w:b/>
          <w:sz w:val="28"/>
          <w:szCs w:val="28"/>
        </w:rPr>
        <w:t>Propozycje ćwiczeń</w:t>
      </w:r>
      <w:r w:rsidR="00595340">
        <w:rPr>
          <w:rFonts w:ascii="Times New Roman" w:hAnsi="Times New Roman" w:cs="Times New Roman"/>
          <w:b/>
          <w:sz w:val="28"/>
          <w:szCs w:val="28"/>
        </w:rPr>
        <w:t>:</w:t>
      </w:r>
    </w:p>
    <w:p w:rsidR="007571D6" w:rsidRPr="00362E82" w:rsidRDefault="00595340" w:rsidP="00595340">
      <w:pPr>
        <w:spacing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62E82">
        <w:rPr>
          <w:rFonts w:ascii="Times New Roman" w:hAnsi="Times New Roman" w:cs="Times New Roman"/>
          <w:b/>
          <w:color w:val="C00000"/>
          <w:sz w:val="32"/>
          <w:szCs w:val="32"/>
        </w:rPr>
        <w:t>Stymulowanie</w:t>
      </w:r>
      <w:r w:rsidR="007571D6" w:rsidRPr="00362E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procesów poznawczych</w:t>
      </w:r>
      <w:r w:rsidRPr="00362E82">
        <w:rPr>
          <w:rFonts w:ascii="Times New Roman" w:hAnsi="Times New Roman" w:cs="Times New Roman"/>
          <w:color w:val="C00000"/>
          <w:sz w:val="32"/>
          <w:szCs w:val="32"/>
        </w:rPr>
        <w:t>: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>• ćwiczenia w kojarzeniu dźwięku z czynnością, poprzedzanie czynności dźwiękiem;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br/>
        <w:t>• ćwiczenia w identyfikowaniu doznań z przedmiotem; zastosowanie przedmiotów o rożnej fakturze i konsystencji;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br/>
        <w:t xml:space="preserve">• prowokowanie do wprowadzania w ruch przedmiotów, swobodna eksploracja przedmiotem; 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br/>
        <w:t>• dostarczanie różnych bodźców zapachowych i smakowych; próbowanie wybranych potraw (podstawowe smaki);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1268">
        <w:rPr>
          <w:rFonts w:ascii="Times New Roman" w:hAnsi="Times New Roman" w:cs="Times New Roman"/>
          <w:sz w:val="28"/>
          <w:szCs w:val="28"/>
        </w:rPr>
        <w:br/>
        <w:t>• poznawanie różnych zapachów: wąchanie pieprzu,</w:t>
      </w:r>
      <w:r>
        <w:rPr>
          <w:rFonts w:ascii="Times New Roman" w:hAnsi="Times New Roman" w:cs="Times New Roman"/>
          <w:sz w:val="28"/>
          <w:szCs w:val="28"/>
        </w:rPr>
        <w:t xml:space="preserve"> rumianku, cynamonu, mięty itp.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>• nazywanie wszystkich czynności podczas stymulacji i wprowadzanie nowych pojęć</w:t>
      </w:r>
      <w:r>
        <w:rPr>
          <w:rFonts w:ascii="Times New Roman" w:hAnsi="Times New Roman" w:cs="Times New Roman"/>
          <w:sz w:val="28"/>
          <w:szCs w:val="28"/>
        </w:rPr>
        <w:t xml:space="preserve"> z bliskiego otoczenia dziecka;</w:t>
      </w:r>
    </w:p>
    <w:p w:rsidR="00595340" w:rsidRDefault="00595340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 xml:space="preserve">• zwiększanie pola doświadczeń dotykowych: </w:t>
      </w:r>
      <w:r>
        <w:rPr>
          <w:rFonts w:ascii="Times New Roman" w:hAnsi="Times New Roman" w:cs="Times New Roman"/>
          <w:sz w:val="28"/>
          <w:szCs w:val="28"/>
        </w:rPr>
        <w:t xml:space="preserve">stymulowanie, </w:t>
      </w:r>
      <w:r w:rsidRPr="00181268">
        <w:rPr>
          <w:rFonts w:ascii="Times New Roman" w:hAnsi="Times New Roman" w:cs="Times New Roman"/>
          <w:sz w:val="28"/>
          <w:szCs w:val="28"/>
        </w:rPr>
        <w:t>masowanie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268">
        <w:rPr>
          <w:rFonts w:ascii="Times New Roman" w:hAnsi="Times New Roman" w:cs="Times New Roman"/>
          <w:sz w:val="28"/>
          <w:szCs w:val="28"/>
        </w:rPr>
        <w:t xml:space="preserve"> różnymi materiałami, zawijanie i rolowanie w kocu, ucisk, ugniatanie</w:t>
      </w:r>
      <w:r>
        <w:rPr>
          <w:rFonts w:ascii="Times New Roman" w:hAnsi="Times New Roman" w:cs="Times New Roman"/>
          <w:sz w:val="28"/>
          <w:szCs w:val="28"/>
        </w:rPr>
        <w:t>, dociskanie (czucie głębokie);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>• wydłużanie czasu koncentracji uwagi</w:t>
      </w:r>
      <w:r w:rsidR="00595340">
        <w:rPr>
          <w:rFonts w:ascii="Times New Roman" w:hAnsi="Times New Roman" w:cs="Times New Roman"/>
          <w:sz w:val="28"/>
          <w:szCs w:val="28"/>
        </w:rPr>
        <w:t xml:space="preserve"> na proponowanych ćwiczeniach;</w:t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 xml:space="preserve">• szukanie wzrokiem przedmiotu, który </w:t>
      </w:r>
      <w:r w:rsidR="00595340">
        <w:rPr>
          <w:rFonts w:ascii="Times New Roman" w:hAnsi="Times New Roman" w:cs="Times New Roman"/>
          <w:sz w:val="28"/>
          <w:szCs w:val="28"/>
        </w:rPr>
        <w:t>został usunięty z pola widzenia;</w:t>
      </w:r>
      <w:r w:rsidRPr="00181268">
        <w:rPr>
          <w:rFonts w:ascii="Times New Roman" w:hAnsi="Times New Roman" w:cs="Times New Roman"/>
          <w:sz w:val="28"/>
          <w:szCs w:val="28"/>
        </w:rPr>
        <w:br/>
      </w:r>
    </w:p>
    <w:p w:rsidR="00181268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68">
        <w:rPr>
          <w:rFonts w:ascii="Times New Roman" w:hAnsi="Times New Roman" w:cs="Times New Roman"/>
          <w:sz w:val="28"/>
          <w:szCs w:val="28"/>
        </w:rPr>
        <w:t>• wspomaganie rozwoju spostrzegania poprzez wielozmysłowe poz</w:t>
      </w:r>
      <w:r>
        <w:rPr>
          <w:rFonts w:ascii="Times New Roman" w:hAnsi="Times New Roman" w:cs="Times New Roman"/>
          <w:sz w:val="28"/>
          <w:szCs w:val="28"/>
        </w:rPr>
        <w:t>nawanie najbliższego otoczenia</w:t>
      </w:r>
      <w:r w:rsidR="00595340">
        <w:rPr>
          <w:rFonts w:ascii="Times New Roman" w:hAnsi="Times New Roman" w:cs="Times New Roman"/>
          <w:sz w:val="28"/>
          <w:szCs w:val="28"/>
        </w:rPr>
        <w:t>.</w:t>
      </w:r>
    </w:p>
    <w:p w:rsidR="00595340" w:rsidRPr="00362E82" w:rsidRDefault="00181268" w:rsidP="0059534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62E82">
        <w:rPr>
          <w:rFonts w:ascii="Times New Roman" w:hAnsi="Times New Roman" w:cs="Times New Roman"/>
          <w:sz w:val="32"/>
          <w:szCs w:val="32"/>
        </w:rPr>
        <w:br/>
      </w:r>
      <w:r w:rsidRPr="00362E82">
        <w:rPr>
          <w:rFonts w:ascii="Times New Roman" w:hAnsi="Times New Roman" w:cs="Times New Roman"/>
          <w:b/>
          <w:color w:val="C00000"/>
          <w:sz w:val="32"/>
          <w:szCs w:val="32"/>
        </w:rPr>
        <w:t>Ćwiczenia percepcji smakowe</w:t>
      </w:r>
      <w:r w:rsidR="00595340" w:rsidRPr="00362E82">
        <w:rPr>
          <w:rFonts w:ascii="Times New Roman" w:hAnsi="Times New Roman" w:cs="Times New Roman"/>
          <w:b/>
          <w:color w:val="C00000"/>
          <w:sz w:val="32"/>
          <w:szCs w:val="32"/>
        </w:rPr>
        <w:t>j</w:t>
      </w:r>
      <w:r w:rsidRPr="00362E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i węchowej:</w:t>
      </w:r>
    </w:p>
    <w:p w:rsidR="00595340" w:rsidRDefault="00181268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0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181268">
        <w:rPr>
          <w:rFonts w:ascii="Times New Roman" w:hAnsi="Times New Roman" w:cs="Times New Roman"/>
          <w:sz w:val="28"/>
          <w:szCs w:val="28"/>
        </w:rPr>
        <w:t>• dostarczanie bodźców węchowych: zapachy produktów spożywczych, kosmetyków, olejków aromatycznych, roślin żywych i suszonych, przypraw itp.</w:t>
      </w:r>
      <w:r w:rsidR="00595340">
        <w:rPr>
          <w:rFonts w:ascii="Times New Roman" w:hAnsi="Times New Roman" w:cs="Times New Roman"/>
          <w:sz w:val="28"/>
          <w:szCs w:val="28"/>
        </w:rPr>
        <w:br/>
      </w:r>
      <w:r w:rsidRPr="00181268">
        <w:rPr>
          <w:rFonts w:ascii="Times New Roman" w:hAnsi="Times New Roman" w:cs="Times New Roman"/>
          <w:sz w:val="28"/>
          <w:szCs w:val="28"/>
        </w:rPr>
        <w:br/>
        <w:t>• stymulacja czuciowa jamy ustnej substancjami o wyraźnym smaku oraz różnej konsystencji: pokarm słodki, lepki – jogurt, krem, miód, dżem; pokarm kwaśny – cytryna; pokarm rozkruszający się – chrupki, bezy itp.</w:t>
      </w:r>
      <w:r w:rsidR="00595340">
        <w:rPr>
          <w:rFonts w:ascii="Times New Roman" w:hAnsi="Times New Roman" w:cs="Times New Roman"/>
          <w:sz w:val="28"/>
          <w:szCs w:val="28"/>
        </w:rPr>
        <w:br/>
      </w:r>
      <w:r w:rsidRPr="00181268">
        <w:rPr>
          <w:rFonts w:ascii="Times New Roman" w:hAnsi="Times New Roman" w:cs="Times New Roman"/>
          <w:sz w:val="28"/>
          <w:szCs w:val="28"/>
        </w:rPr>
        <w:t xml:space="preserve"> </w:t>
      </w:r>
      <w:r w:rsidRPr="00181268">
        <w:rPr>
          <w:rFonts w:ascii="Times New Roman" w:hAnsi="Times New Roman" w:cs="Times New Roman"/>
          <w:sz w:val="28"/>
          <w:szCs w:val="28"/>
        </w:rPr>
        <w:br/>
        <w:t xml:space="preserve">• próby kojarzenia cech smakowo – zapachowych z przeznaczeniem </w:t>
      </w:r>
      <w:r w:rsidRPr="00181268">
        <w:rPr>
          <w:rFonts w:ascii="Times New Roman" w:hAnsi="Times New Roman" w:cs="Times New Roman"/>
          <w:sz w:val="28"/>
          <w:szCs w:val="28"/>
        </w:rPr>
        <w:lastRenderedPageBreak/>
        <w:t>przedmiotu: wąchanie jedzenia przed spożyciem; w</w:t>
      </w:r>
      <w:r w:rsidR="00595340">
        <w:rPr>
          <w:rFonts w:ascii="Times New Roman" w:hAnsi="Times New Roman" w:cs="Times New Roman"/>
          <w:sz w:val="28"/>
          <w:szCs w:val="28"/>
        </w:rPr>
        <w:t>ąchanie mydła przed myciem itp.</w:t>
      </w:r>
    </w:p>
    <w:p w:rsidR="00B1620C" w:rsidRPr="00362E82" w:rsidRDefault="00181268" w:rsidP="00362E82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62E8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362E82" w:rsidRPr="00362E8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Ćwiczenia </w:t>
      </w:r>
      <w:r w:rsidR="00B1620C" w:rsidRPr="00362E8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stymulując</w:t>
      </w:r>
      <w:r w:rsidR="00362E82" w:rsidRPr="00362E82">
        <w:rPr>
          <w:rFonts w:ascii="Times New Roman" w:hAnsi="Times New Roman" w:cs="Times New Roman"/>
          <w:b/>
          <w:color w:val="C00000"/>
          <w:sz w:val="36"/>
          <w:szCs w:val="36"/>
        </w:rPr>
        <w:t>e</w:t>
      </w:r>
      <w:r w:rsidR="00B1620C" w:rsidRPr="00362E8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percepcję słuchową</w:t>
      </w:r>
      <w:r w:rsidR="00B1620C" w:rsidRPr="00362E8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dostarczanie wrażeń s</w:t>
      </w:r>
      <w:r>
        <w:rPr>
          <w:rFonts w:ascii="Times New Roman" w:hAnsi="Times New Roman" w:cs="Times New Roman"/>
          <w:sz w:val="28"/>
          <w:szCs w:val="28"/>
        </w:rPr>
        <w:t>łuchowych ze zmianą natężenia dź</w:t>
      </w:r>
      <w:r w:rsidRPr="00B1620C">
        <w:rPr>
          <w:rFonts w:ascii="Times New Roman" w:hAnsi="Times New Roman" w:cs="Times New Roman"/>
          <w:sz w:val="28"/>
          <w:szCs w:val="28"/>
        </w:rPr>
        <w:t>więku i odległości źródła dźwięku</w:t>
      </w:r>
      <w:r>
        <w:rPr>
          <w:rFonts w:ascii="Times New Roman" w:hAnsi="Times New Roman" w:cs="Times New Roman"/>
          <w:sz w:val="28"/>
          <w:szCs w:val="28"/>
        </w:rPr>
        <w:t xml:space="preserve"> (muzyka łagodna, spokojna lub skoczna i wesoła na przemiennie)</w:t>
      </w:r>
      <w:r w:rsidRPr="00B1620C">
        <w:rPr>
          <w:rFonts w:ascii="Times New Roman" w:hAnsi="Times New Roman" w:cs="Times New Roman"/>
          <w:sz w:val="28"/>
          <w:szCs w:val="28"/>
        </w:rPr>
        <w:t>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słuchanie dźwięków z otoc</w:t>
      </w:r>
      <w:r>
        <w:rPr>
          <w:rFonts w:ascii="Times New Roman" w:hAnsi="Times New Roman" w:cs="Times New Roman"/>
          <w:sz w:val="28"/>
          <w:szCs w:val="28"/>
        </w:rPr>
        <w:t xml:space="preserve">zenia lub z wykorzystaniem płyt nagrań internetowych </w:t>
      </w:r>
      <w:r w:rsidRPr="00B1620C">
        <w:rPr>
          <w:rFonts w:ascii="Times New Roman" w:hAnsi="Times New Roman" w:cs="Times New Roman"/>
          <w:sz w:val="28"/>
          <w:szCs w:val="28"/>
        </w:rPr>
        <w:t>– zwierzęta, pojazdy, otoczenie, instrumenty muzyczne;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prowokowanie do szukania</w:t>
      </w:r>
      <w:r>
        <w:rPr>
          <w:rFonts w:ascii="Times New Roman" w:hAnsi="Times New Roman" w:cs="Times New Roman"/>
          <w:sz w:val="28"/>
          <w:szCs w:val="28"/>
        </w:rPr>
        <w:t>, lokalizowania</w:t>
      </w:r>
      <w:r w:rsidRPr="00B1620C">
        <w:rPr>
          <w:rFonts w:ascii="Times New Roman" w:hAnsi="Times New Roman" w:cs="Times New Roman"/>
          <w:sz w:val="28"/>
          <w:szCs w:val="28"/>
        </w:rPr>
        <w:t xml:space="preserve"> niewidocznego źródła dźwięku;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 xml:space="preserve">• słuchanie nagrań z płyt CD oraz czytanych przez </w:t>
      </w:r>
      <w:r>
        <w:rPr>
          <w:rFonts w:ascii="Times New Roman" w:hAnsi="Times New Roman" w:cs="Times New Roman"/>
          <w:sz w:val="28"/>
          <w:szCs w:val="28"/>
        </w:rPr>
        <w:t xml:space="preserve">drugą osobę </w:t>
      </w:r>
      <w:r w:rsidRPr="00B1620C">
        <w:rPr>
          <w:rFonts w:ascii="Times New Roman" w:hAnsi="Times New Roman" w:cs="Times New Roman"/>
          <w:sz w:val="28"/>
          <w:szCs w:val="28"/>
        </w:rPr>
        <w:t>wierszy, bajek, opowiadań;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 xml:space="preserve">• zachęcanie do samodzielnego wytwarzania dźwięków akustycznych (szelest gazety, celofanu, pęku kluczy, stukanie </w:t>
      </w:r>
      <w:r w:rsidR="00204287">
        <w:rPr>
          <w:rFonts w:ascii="Times New Roman" w:hAnsi="Times New Roman" w:cs="Times New Roman"/>
          <w:sz w:val="28"/>
          <w:szCs w:val="28"/>
        </w:rPr>
        <w:t>o różne przedmioty, plusk wody;</w:t>
      </w:r>
    </w:p>
    <w:p w:rsidR="00204287" w:rsidRDefault="00204287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87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wytwarzanie dźwięków akustycznych bawiąc się, manipulując w różnych materiałach sypkich</w:t>
      </w:r>
      <w:r w:rsidR="00204287">
        <w:rPr>
          <w:rFonts w:ascii="Times New Roman" w:hAnsi="Times New Roman" w:cs="Times New Roman"/>
          <w:sz w:val="28"/>
          <w:szCs w:val="28"/>
        </w:rPr>
        <w:t xml:space="preserve"> w tym celu mogą nam posłużyć różne materiały naturalne jak np.:(drobne kamyczki, kasztany żołędzie, różnego rodzaje kasze czy groch itp.)</w:t>
      </w:r>
      <w:r w:rsidRPr="00B1620C">
        <w:rPr>
          <w:rFonts w:ascii="Times New Roman" w:hAnsi="Times New Roman" w:cs="Times New Roman"/>
          <w:sz w:val="28"/>
          <w:szCs w:val="28"/>
        </w:rPr>
        <w:t>;</w:t>
      </w:r>
      <w:r w:rsidR="00204287">
        <w:rPr>
          <w:rFonts w:ascii="Times New Roman" w:hAnsi="Times New Roman" w:cs="Times New Roman"/>
          <w:sz w:val="28"/>
          <w:szCs w:val="28"/>
        </w:rPr>
        <w:br/>
      </w:r>
      <w:r w:rsidRPr="00B1620C">
        <w:rPr>
          <w:rFonts w:ascii="Times New Roman" w:hAnsi="Times New Roman" w:cs="Times New Roman"/>
          <w:sz w:val="28"/>
          <w:szCs w:val="28"/>
        </w:rPr>
        <w:br/>
        <w:t xml:space="preserve">• zastosowanie zabawek grających: pozytywek, grzechotek, instrumentów: </w:t>
      </w:r>
      <w:r w:rsidRPr="00B1620C">
        <w:rPr>
          <w:rFonts w:ascii="Times New Roman" w:hAnsi="Times New Roman" w:cs="Times New Roman"/>
          <w:sz w:val="28"/>
          <w:szCs w:val="28"/>
        </w:rPr>
        <w:lastRenderedPageBreak/>
        <w:t>bębenek, dzwonki, flet, cymbałki, talerze; lokalizowanie źródła dźwięku;</w:t>
      </w:r>
      <w:r w:rsidR="00204287">
        <w:rPr>
          <w:rFonts w:ascii="Times New Roman" w:hAnsi="Times New Roman" w:cs="Times New Roman"/>
          <w:sz w:val="28"/>
          <w:szCs w:val="28"/>
        </w:rPr>
        <w:br/>
      </w:r>
      <w:r w:rsidRPr="00B1620C">
        <w:rPr>
          <w:rFonts w:ascii="Times New Roman" w:hAnsi="Times New Roman" w:cs="Times New Roman"/>
          <w:sz w:val="28"/>
          <w:szCs w:val="28"/>
        </w:rPr>
        <w:br/>
        <w:t>• z</w:t>
      </w:r>
      <w:r w:rsidR="00204287">
        <w:rPr>
          <w:rFonts w:ascii="Times New Roman" w:hAnsi="Times New Roman" w:cs="Times New Roman"/>
          <w:sz w:val="28"/>
          <w:szCs w:val="28"/>
        </w:rPr>
        <w:t>astosowanie puszek szmerowych (</w:t>
      </w:r>
      <w:r w:rsidRPr="00B1620C">
        <w:rPr>
          <w:rFonts w:ascii="Times New Roman" w:hAnsi="Times New Roman" w:cs="Times New Roman"/>
          <w:sz w:val="28"/>
          <w:szCs w:val="28"/>
        </w:rPr>
        <w:t>puszki lub słoiczki wypełnione grochem, kamykami</w:t>
      </w:r>
      <w:r w:rsidR="00204287">
        <w:rPr>
          <w:rFonts w:ascii="Times New Roman" w:hAnsi="Times New Roman" w:cs="Times New Roman"/>
          <w:sz w:val="28"/>
          <w:szCs w:val="28"/>
        </w:rPr>
        <w:t xml:space="preserve"> itp.</w:t>
      </w:r>
      <w:r w:rsidRPr="00B1620C">
        <w:rPr>
          <w:rFonts w:ascii="Times New Roman" w:hAnsi="Times New Roman" w:cs="Times New Roman"/>
          <w:sz w:val="28"/>
          <w:szCs w:val="28"/>
        </w:rPr>
        <w:t>);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 xml:space="preserve">• słuchanie dźwięków wydawanych przez ryż, groch, kasztany zamknięte </w:t>
      </w:r>
    </w:p>
    <w:p w:rsidR="00204287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t xml:space="preserve">w butelce plastikowej, nadmuchanym balonie; 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rozpoznawanie dźwięków z najbliższego otoczenia (odgłosy przyrody, odgłosy zwierząt, ulicy) oraz wydawanych przez przedmioty codziennego użytku;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zabawy z dzwoneczkami przyczepionymi do gumki-frotki umieszczonej na nadgarstku;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>• uderzanie</w:t>
      </w:r>
      <w:r>
        <w:rPr>
          <w:rFonts w:ascii="Times New Roman" w:hAnsi="Times New Roman" w:cs="Times New Roman"/>
          <w:sz w:val="28"/>
          <w:szCs w:val="28"/>
        </w:rPr>
        <w:t xml:space="preserve">, stukanie </w:t>
      </w:r>
      <w:r w:rsidRPr="00B1620C">
        <w:rPr>
          <w:rFonts w:ascii="Times New Roman" w:hAnsi="Times New Roman" w:cs="Times New Roman"/>
          <w:sz w:val="28"/>
          <w:szCs w:val="28"/>
        </w:rPr>
        <w:t xml:space="preserve"> klockami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0C">
        <w:rPr>
          <w:rFonts w:ascii="Times New Roman" w:hAnsi="Times New Roman" w:cs="Times New Roman"/>
          <w:sz w:val="28"/>
          <w:szCs w:val="28"/>
        </w:rPr>
        <w:t>o siebie, o podłoże</w:t>
      </w:r>
      <w:r>
        <w:rPr>
          <w:rFonts w:ascii="Times New Roman" w:hAnsi="Times New Roman" w:cs="Times New Roman"/>
          <w:sz w:val="28"/>
          <w:szCs w:val="28"/>
        </w:rPr>
        <w:t>, wystukiwanie rytmu uderzając o rożne  piłki itp.</w:t>
      </w:r>
      <w:r w:rsidRPr="00B1620C">
        <w:rPr>
          <w:rFonts w:ascii="Times New Roman" w:hAnsi="Times New Roman" w:cs="Times New Roman"/>
          <w:sz w:val="28"/>
          <w:szCs w:val="28"/>
        </w:rPr>
        <w:t>;</w:t>
      </w:r>
    </w:p>
    <w:p w:rsidR="00B1620C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  <w:t xml:space="preserve">• trening relaksacyjny – </w:t>
      </w:r>
      <w:r>
        <w:rPr>
          <w:rFonts w:ascii="Times New Roman" w:hAnsi="Times New Roman" w:cs="Times New Roman"/>
          <w:sz w:val="28"/>
          <w:szCs w:val="28"/>
        </w:rPr>
        <w:t>muzyka relaksacyjna</w:t>
      </w:r>
      <w:r w:rsidRPr="00B1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620C">
        <w:rPr>
          <w:rFonts w:ascii="Times New Roman" w:hAnsi="Times New Roman" w:cs="Times New Roman"/>
          <w:sz w:val="28"/>
          <w:szCs w:val="28"/>
        </w:rPr>
        <w:t xml:space="preserve">aktywizacja łagodna </w:t>
      </w:r>
      <w:r>
        <w:rPr>
          <w:rFonts w:ascii="Times New Roman" w:hAnsi="Times New Roman" w:cs="Times New Roman"/>
          <w:sz w:val="28"/>
          <w:szCs w:val="28"/>
        </w:rPr>
        <w:br/>
      </w:r>
      <w:r w:rsidR="00204287">
        <w:rPr>
          <w:rFonts w:ascii="Times New Roman" w:hAnsi="Times New Roman" w:cs="Times New Roman"/>
          <w:sz w:val="28"/>
          <w:szCs w:val="28"/>
        </w:rPr>
        <w:t xml:space="preserve">lub </w:t>
      </w:r>
      <w:r w:rsidRPr="00B1620C">
        <w:rPr>
          <w:rFonts w:ascii="Times New Roman" w:hAnsi="Times New Roman" w:cs="Times New Roman"/>
          <w:sz w:val="28"/>
          <w:szCs w:val="28"/>
        </w:rPr>
        <w:t xml:space="preserve"> dynamiczna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620C">
        <w:rPr>
          <w:rFonts w:ascii="Times New Roman" w:hAnsi="Times New Roman" w:cs="Times New Roman"/>
          <w:sz w:val="28"/>
          <w:szCs w:val="28"/>
        </w:rPr>
        <w:t>.</w:t>
      </w:r>
    </w:p>
    <w:p w:rsidR="00E23436" w:rsidRDefault="00B1620C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20C">
        <w:rPr>
          <w:rFonts w:ascii="Times New Roman" w:hAnsi="Times New Roman" w:cs="Times New Roman"/>
          <w:sz w:val="28"/>
          <w:szCs w:val="28"/>
        </w:rPr>
        <w:br/>
      </w:r>
    </w:p>
    <w:p w:rsidR="00204287" w:rsidRDefault="00204287" w:rsidP="00595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50" w:rsidRPr="00204287" w:rsidRDefault="00204287" w:rsidP="00405E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04287">
        <w:rPr>
          <w:rFonts w:ascii="Times New Roman" w:hAnsi="Times New Roman" w:cs="Times New Roman"/>
          <w:i/>
          <w:sz w:val="20"/>
          <w:szCs w:val="20"/>
        </w:rPr>
        <w:t xml:space="preserve">D. </w:t>
      </w:r>
      <w:proofErr w:type="spellStart"/>
      <w:r w:rsidRPr="00204287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2042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E50">
        <w:rPr>
          <w:rFonts w:ascii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  <w:r w:rsidR="00405E50" w:rsidRPr="00405E50">
        <w:rPr>
          <w:rFonts w:ascii="Times New Roman" w:hAnsi="Times New Roman" w:cs="Times New Roman"/>
          <w:i/>
          <w:sz w:val="20"/>
          <w:szCs w:val="20"/>
        </w:rPr>
        <w:t>J</w:t>
      </w:r>
      <w:r w:rsidR="00405E5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05E50" w:rsidRPr="00405E50">
        <w:rPr>
          <w:rFonts w:ascii="Times New Roman" w:hAnsi="Times New Roman" w:cs="Times New Roman"/>
          <w:i/>
          <w:sz w:val="20"/>
          <w:szCs w:val="20"/>
        </w:rPr>
        <w:t>Madej</w:t>
      </w:r>
    </w:p>
    <w:sectPr w:rsidR="00405E50" w:rsidRPr="00204287" w:rsidSect="005953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E6" w:rsidRDefault="006F03E6" w:rsidP="00362E82">
      <w:pPr>
        <w:spacing w:after="0" w:line="240" w:lineRule="auto"/>
      </w:pPr>
      <w:r>
        <w:separator/>
      </w:r>
    </w:p>
  </w:endnote>
  <w:endnote w:type="continuationSeparator" w:id="0">
    <w:p w:rsidR="006F03E6" w:rsidRDefault="006F03E6" w:rsidP="003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75866"/>
      <w:docPartObj>
        <w:docPartGallery w:val="Page Numbers (Bottom of Page)"/>
        <w:docPartUnique/>
      </w:docPartObj>
    </w:sdtPr>
    <w:sdtEndPr/>
    <w:sdtContent>
      <w:p w:rsidR="00362E82" w:rsidRDefault="00362E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50">
          <w:rPr>
            <w:noProof/>
          </w:rPr>
          <w:t>4</w:t>
        </w:r>
        <w:r>
          <w:fldChar w:fldCharType="end"/>
        </w:r>
      </w:p>
    </w:sdtContent>
  </w:sdt>
  <w:p w:rsidR="00362E82" w:rsidRDefault="00362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E6" w:rsidRDefault="006F03E6" w:rsidP="00362E82">
      <w:pPr>
        <w:spacing w:after="0" w:line="240" w:lineRule="auto"/>
      </w:pPr>
      <w:r>
        <w:separator/>
      </w:r>
    </w:p>
  </w:footnote>
  <w:footnote w:type="continuationSeparator" w:id="0">
    <w:p w:rsidR="006F03E6" w:rsidRDefault="006F03E6" w:rsidP="0036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C"/>
    <w:rsid w:val="00181268"/>
    <w:rsid w:val="00204287"/>
    <w:rsid w:val="00362E82"/>
    <w:rsid w:val="00405E50"/>
    <w:rsid w:val="004B5A3C"/>
    <w:rsid w:val="00595340"/>
    <w:rsid w:val="006F03E6"/>
    <w:rsid w:val="007571D6"/>
    <w:rsid w:val="008937D5"/>
    <w:rsid w:val="00B1620C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82"/>
  </w:style>
  <w:style w:type="paragraph" w:styleId="Stopka">
    <w:name w:val="footer"/>
    <w:basedOn w:val="Normalny"/>
    <w:link w:val="StopkaZnak"/>
    <w:uiPriority w:val="99"/>
    <w:unhideWhenUsed/>
    <w:rsid w:val="0036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82"/>
  </w:style>
  <w:style w:type="paragraph" w:styleId="Stopka">
    <w:name w:val="footer"/>
    <w:basedOn w:val="Normalny"/>
    <w:link w:val="StopkaZnak"/>
    <w:uiPriority w:val="99"/>
    <w:unhideWhenUsed/>
    <w:rsid w:val="0036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2020-04-27T06:21:00Z</dcterms:created>
  <dcterms:modified xsi:type="dcterms:W3CDTF">2020-04-27T08:22:00Z</dcterms:modified>
</cp:coreProperties>
</file>