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5" w:rsidRPr="003B2D15" w:rsidRDefault="003B2D15" w:rsidP="003B2D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color w:val="C00000"/>
          <w:kern w:val="3"/>
          <w:sz w:val="32"/>
          <w:szCs w:val="32"/>
          <w:lang w:eastAsia="zh-CN" w:bidi="hi-IN"/>
        </w:rPr>
      </w:pPr>
      <w:r w:rsidRPr="003B2D15">
        <w:rPr>
          <w:rFonts w:ascii="Times New Roman" w:eastAsia="SimSun" w:hAnsi="Times New Roman" w:cs="Arial"/>
          <w:b/>
          <w:bCs/>
          <w:color w:val="C00000"/>
          <w:kern w:val="3"/>
          <w:sz w:val="32"/>
          <w:szCs w:val="32"/>
          <w:lang w:eastAsia="zh-CN" w:bidi="hi-IN"/>
        </w:rPr>
        <w:t>Doskonalenie percepcji słuchowej</w:t>
      </w:r>
    </w:p>
    <w:p w:rsidR="003B2D15" w:rsidRPr="003B2D15" w:rsidRDefault="003B2D15" w:rsidP="003B2D1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Zabawy mają na celu:</w:t>
      </w:r>
    </w:p>
    <w:p w:rsidR="003B2D15" w:rsidRPr="003B2D15" w:rsidRDefault="003B2D15" w:rsidP="003B2D1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usprawnianie słuchu fizycznego - rozwijanie wrażliwości na dźwięki, natężenie, tempo, rytm</w:t>
      </w:r>
    </w:p>
    <w:p w:rsidR="003B2D15" w:rsidRPr="003B2D15" w:rsidRDefault="003B2D15" w:rsidP="003B2D1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stymulowanie percepcji słuchowej - rozpoznawanie, identyfikację i różnicowanie dźwięków</w:t>
      </w:r>
    </w:p>
    <w:p w:rsidR="003B2D15" w:rsidRPr="003B2D15" w:rsidRDefault="003B2D15" w:rsidP="003B2D15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poprawę uwagi słuchowej dziecka - analizowanie tego, co dziecko słyszy.</w:t>
      </w: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Zabawy rozwijające słuch i uwagę słuchową dziecka przygotowują dziecko do właściwej percepcji dźwięków mowy, rozwijania słuchu mownego.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1. Reagowanie na dźwięki.</w:t>
      </w:r>
      <w:bookmarkStart w:id="0" w:name="_GoBack"/>
      <w:bookmarkEnd w:id="0"/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Obserwuj dziecko w sytuacji, kiedy w jego otoczeniu odtwarzane są dźwięki (dzwonek telefonu, odkurzacz, pukanie do drzwi, odkręcanie wody, tykanie zegara, …). Czy dziecko odwraca głowę w kierunku źródła dźwięku? Jeśli jest nieuważne, zwróć uwagę dziecka na dźwięk. Powiedz np.: „Słyszę tykanie zegara, słyszę …”. Jeśli nie reaguje, sprawdź słuch dziecka.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2. Zabawa: „Co słyszą moje uszy?”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Porównywanie wrażeń słuchowych z zasłoniętymi i odsłoniętymi uszami. Porozmawiaj z dzieckiem o znaczeniu słuchu. Zastanówcie się razem, dlaczego uszy są ważne, co im zawdzięczamy.</w:t>
      </w: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3. Zabawa „Rozpoznaj dźwięk”</w:t>
      </w: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Zabawy z przedmiotami codziennego użytku wydającymi dźwięki np. klucze, monety, sztućce, gazeta, czajnik, pudełko z kaszą, butelka z wodą, itp. Mama, tata prezentuje dźwięki przedmiotów i po prezentacji można rozpocząć zabawę w rozpoznawanie. Dziecko nie może widzieć podczas odgadywania przedmiotów.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Zagadki z instrumentami – cymbałki, bębenek, grzechotka, itp. Dziecko odwraca się i słucha dźwięku instrumentu. Odgaduje i sprawdza. Jeśli nie pamięta nazwy może wskazać gestem instrument. 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Zabawa w odgadywanie i identyfikowanie różnych głosów zwierząt oraz dźwięków otoczenia. Mama lub tata włącza nagranie i pokazuje planszę z różnymi obrazkami (np. z wykorzystaniem multimedialnego programu edukacyjnego „Zwierzaki”, Wydawnictwo </w:t>
      </w:r>
      <w:proofErr w:type="spellStart"/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Seventh</w:t>
      </w:r>
      <w:proofErr w:type="spellEnd"/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Sea). Należy określić nazwę zwierzęcia lub przedmiotu oraz wskazać właściwy obrazek.</w:t>
      </w: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4. Różnicowanie dźwięków</w:t>
      </w: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Możemy wykorzystać w tej zabawie przedmioty np. pokrywkę od garnka, blachę do pieczenia ciasta, drewniany tłuczek, (…) lub instrumenty np. cymbałki, ksylofon, pianino, gitarę, skrzypce, (…). Dziecko odgaduje prezentowany dźwięk. Jaki dźwięk słyszysz?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Czy to był dźwięk głośny – czy dźwięk cichy?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Czy było dużo dźwięków – czy mało dźwięków?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Czy słyszysz dźwięk długi – czy dźwięk krótki? 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Czy to był dźwięk wysoki („cienki”) – czy dźwięk niski („gruby”)?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Przed rozpoczęciem zabawy prezentujemy w/w dźwięki i wyjaśniamy pojęcia: głośny – cichy, długi – krótki, (…)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5. Odtwarzanie rytmów granych na bębenku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np.: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głośny, cichy, cichy - głośny, cichy, cichy, (…),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cichy, głośny, głośny - cichy, głośny, głośny, (…),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cichy, cichy, głośny, głośny - cichy, cichy, głośny, głośny, (…).</w:t>
      </w:r>
    </w:p>
    <w:p w:rsidR="003B2D15" w:rsidRPr="003B2D15" w:rsidRDefault="003B2D15" w:rsidP="003B2D1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6. Lokalizacja dźwięku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zabawa: „Szukamy dźwięku” – dziecko szuka ukrytego przedmiotu, który wydaje dźwięk (np. budzik, telefon, …).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7. Identyfikacja dźwięku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zabawa: „Rozpoznajemy odgłosy” – z klatki schodowej, podwórka, drugiego pokoju, np. słyszę jadący samochód, gra telewizor, w kuchni włączony jest czajnik, w łazience szumi woda, itp.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8. Uważne słuchanie</w:t>
      </w: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zabawa: „Ile dźwięków słyszysz?”. Policz uderzenia w bębenek, stuknięcia o blat stołu. Dziecko zamyka oczy i liczy dźwięki wystukiwane przez mamę, tatę.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rozpoznawanie znanych piosenek, znanych melodii. Włączamy znaną melodię lub nucimy. Dziecko odgaduje tytuł lub słowa piosenki.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  <w:t>9. Rozpoznajemy głos ludzkiej mowy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dziecko z zamkniętymi oczami odgaduje, czyj głos słyszy: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„Kto mnie woła?” - dziecko nie widzi osób, które je wołają. Można utrudnić zgadywanie i zmieniać barwę i natężenie głosu, np. tata woła córeczkę „cienkim” głosem, itp. </w:t>
      </w:r>
      <w:r w:rsidRPr="003B2D1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„Rozpoznawanie głosów: kobiety, mężczyzny, dziecka” - dziecko zamyka oczy i słucha nagranych głosów. Czy to był głos pani, pana, czy dziecka?</w:t>
      </w:r>
    </w:p>
    <w:p w:rsidR="00E23436" w:rsidRDefault="00E23436"/>
    <w:sectPr w:rsidR="00E2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0520"/>
    <w:multiLevelType w:val="multilevel"/>
    <w:tmpl w:val="98149D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5"/>
    <w:rsid w:val="003B2D15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2020-05-06T09:33:00Z</dcterms:created>
  <dcterms:modified xsi:type="dcterms:W3CDTF">2020-05-06T09:33:00Z</dcterms:modified>
</cp:coreProperties>
</file>