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6B5" w:rsidRPr="00A40189" w:rsidRDefault="00DC06B5" w:rsidP="00DC06B5">
      <w:pPr>
        <w:jc w:val="center"/>
        <w:rPr>
          <w:b/>
        </w:rPr>
      </w:pPr>
      <w:r w:rsidRPr="00A40189">
        <w:rPr>
          <w:b/>
        </w:rPr>
        <w:t>Witam serdecznie, dziś karty pracy</w:t>
      </w:r>
    </w:p>
    <w:p w:rsidR="004C1FD5" w:rsidRDefault="00DC06B5" w:rsidP="00DC06B5">
      <w:pPr>
        <w:jc w:val="center"/>
        <w:rPr>
          <w:b/>
        </w:rPr>
      </w:pPr>
      <w:r w:rsidRPr="00A40189">
        <w:rPr>
          <w:b/>
        </w:rPr>
        <w:t xml:space="preserve"> na dzień 18.05.2020</w:t>
      </w:r>
    </w:p>
    <w:p w:rsidR="00A40189" w:rsidRPr="00A40189" w:rsidRDefault="00A40189" w:rsidP="00DC06B5">
      <w:pPr>
        <w:jc w:val="center"/>
        <w:rPr>
          <w:b/>
        </w:rPr>
      </w:pPr>
    </w:p>
    <w:p w:rsidR="00DC06B5" w:rsidRDefault="00DC06B5" w:rsidP="00A40189">
      <w:pPr>
        <w:ind w:firstLine="708"/>
        <w:jc w:val="both"/>
      </w:pPr>
      <w:r>
        <w:t xml:space="preserve">Za nami kolejny majowy weekend i kolejne święto. W piątek obchodziliśmy </w:t>
      </w:r>
      <w:r w:rsidR="00531CF1">
        <w:t xml:space="preserve"> Międzynarodowe Dzień Rodziny, </w:t>
      </w:r>
      <w:r>
        <w:t xml:space="preserve"> jestem ciekawa ile z was wiedziało, że mamy takie święto</w:t>
      </w:r>
      <w:r>
        <w:sym w:font="Wingdings" w:char="F04A"/>
      </w:r>
    </w:p>
    <w:p w:rsidR="00DC06B5" w:rsidRDefault="00DC06B5" w:rsidP="00DC06B5">
      <w:pPr>
        <w:jc w:val="both"/>
      </w:pPr>
      <w:r>
        <w:t xml:space="preserve">    </w:t>
      </w:r>
    </w:p>
    <w:p w:rsidR="00A40189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>
            <wp:extent cx="2623543" cy="2486025"/>
            <wp:effectExtent l="19050" t="0" r="5357" b="0"/>
            <wp:docPr id="1" name="Obraz 1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28" cy="2490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89" w:rsidRDefault="00A40189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Przepisz wierszyk do zeszytu;</w:t>
      </w:r>
    </w:p>
    <w:p w:rsidR="00A40189" w:rsidRDefault="00A40189" w:rsidP="00A40189">
      <w:pPr>
        <w:jc w:val="center"/>
        <w:rPr>
          <w:noProof/>
          <w:lang w:eastAsia="pl-PL"/>
        </w:rPr>
      </w:pPr>
      <w:r w:rsidRPr="00A40189">
        <w:rPr>
          <w:b/>
        </w:rPr>
        <w:t xml:space="preserve">„Najważniejsza jest rodzina” </w:t>
      </w:r>
      <w:r>
        <w:t>( autor nieznany )</w:t>
      </w:r>
    </w:p>
    <w:p w:rsidR="00A40189" w:rsidRDefault="00A40189" w:rsidP="00A40189">
      <w:pPr>
        <w:jc w:val="center"/>
      </w:pPr>
      <w:r>
        <w:t>Zawsze wszystko się udaje Cztery ręce, to nie dwie</w:t>
      </w:r>
    </w:p>
    <w:p w:rsidR="00A40189" w:rsidRDefault="00A40189" w:rsidP="00A40189">
      <w:pPr>
        <w:jc w:val="center"/>
      </w:pPr>
      <w:r>
        <w:t>Razem z tatą pomagamy Kiedy mama czegoś chce.</w:t>
      </w:r>
    </w:p>
    <w:p w:rsidR="00A40189" w:rsidRDefault="00A40189" w:rsidP="00A40189">
      <w:pPr>
        <w:jc w:val="center"/>
      </w:pPr>
      <w:r>
        <w:t>Pomagamy sobie wszyscy</w:t>
      </w:r>
    </w:p>
    <w:p w:rsidR="00A40189" w:rsidRDefault="00A40189" w:rsidP="00A40189">
      <w:pPr>
        <w:jc w:val="center"/>
      </w:pPr>
      <w:r>
        <w:t>Bo od tego jest rodzina</w:t>
      </w:r>
    </w:p>
    <w:p w:rsidR="00A40189" w:rsidRDefault="00A40189" w:rsidP="00A40189">
      <w:pPr>
        <w:jc w:val="center"/>
      </w:pPr>
      <w:r>
        <w:t>Od niej uczysz się wszystkiego</w:t>
      </w:r>
    </w:p>
    <w:p w:rsidR="00A40189" w:rsidRDefault="00A40189" w:rsidP="00A40189">
      <w:pPr>
        <w:jc w:val="center"/>
      </w:pPr>
      <w:r>
        <w:t>Tak się życie twe zaczyna.</w:t>
      </w:r>
    </w:p>
    <w:p w:rsidR="00A40189" w:rsidRDefault="00A40189" w:rsidP="00A40189">
      <w:pPr>
        <w:rPr>
          <w:noProof/>
          <w:lang w:eastAsia="pl-PL"/>
        </w:rPr>
      </w:pPr>
      <w:r>
        <w:t>Kto chętny może nauczyć się na pamięć wierszyka.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Zadanie nr 1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Napisz imię swojej mamy…………………………………………………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Napisz imię swojego taty………………………………………………….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Napisz imiona swojegoo rodzeństwa…………………………………………….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Ile domowników zamieszkuje razem z tobą? ……………………………………………………………….</w:t>
      </w: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>Jeśli masz jakieś zwięrzatko, podaj nazwę i imię……………………………………………………………….</w:t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t>Jeśli masz wolne zdjęcia wklej do odpowiednich ramek. Oczywiście mogą być zdjęcia starszej siostry i starszego brata.</w:t>
      </w:r>
    </w:p>
    <w:p w:rsidR="00531CF1" w:rsidRDefault="00531CF1" w:rsidP="00DC06B5">
      <w:pPr>
        <w:jc w:val="both"/>
        <w:rPr>
          <w:noProof/>
          <w:lang w:eastAsia="pl-PL"/>
        </w:rPr>
      </w:pPr>
      <w:r w:rsidRPr="00531CF1">
        <w:rPr>
          <w:noProof/>
          <w:lang w:eastAsia="pl-PL"/>
        </w:rPr>
        <w:drawing>
          <wp:inline distT="0" distB="0" distL="0" distR="0">
            <wp:extent cx="2247265" cy="2781847"/>
            <wp:effectExtent l="19050" t="0" r="635" b="0"/>
            <wp:docPr id="2" name="Obraz 7" descr="Obraz może zawierać: kwiat, tekst „Mój portre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raz może zawierać: kwiat, tekst „Mój portret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872" cy="278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>
            <wp:extent cx="1960453" cy="2771775"/>
            <wp:effectExtent l="19050" t="0" r="1697" b="0"/>
            <wp:docPr id="10" name="Obraz 10" descr="Obraz może zawierać: tekst „Princess Portret mojej młodszej siostr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raz może zawierać: tekst „Princess Portret mojej młodszej siostry”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66" cy="277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22292" cy="2438400"/>
            <wp:effectExtent l="19050" t="0" r="1808" b="0"/>
            <wp:docPr id="13" name="Obraz 13" descr="Obraz może zawierać: tekst „Portret mojego młodszego bra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raz może zawierać: tekst „Portret mojego młodszego brata”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762" cy="244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</w:t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531CF1">
      <w:pPr>
        <w:jc w:val="both"/>
        <w:rPr>
          <w:noProof/>
          <w:lang w:eastAsia="pl-PL"/>
        </w:rPr>
      </w:pPr>
      <w:r>
        <w:rPr>
          <w:noProof/>
          <w:lang w:eastAsia="pl-PL"/>
        </w:rPr>
        <w:t>Poniżej wykonaj zadanie.</w:t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972050" cy="7115175"/>
            <wp:effectExtent l="19050" t="0" r="0" b="0"/>
            <wp:docPr id="16" name="Obraz 16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590" cy="711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1" w:rsidRDefault="00531CF1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352925" cy="6154356"/>
            <wp:effectExtent l="19050" t="0" r="9525" b="0"/>
            <wp:docPr id="19" name="Obraz 19" descr="Obraz może zawierać: owoc, tekst i je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braz może zawierać: owoc, tekst i jedzeni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398" cy="6155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531CF1" w:rsidRDefault="00531CF1" w:rsidP="00DC06B5">
      <w:pPr>
        <w:jc w:val="both"/>
        <w:rPr>
          <w:noProof/>
          <w:lang w:eastAsia="pl-PL"/>
        </w:rPr>
      </w:pPr>
    </w:p>
    <w:p w:rsidR="00DC06B5" w:rsidRDefault="00DC06B5" w:rsidP="00DC06B5">
      <w:pPr>
        <w:jc w:val="both"/>
        <w:rPr>
          <w:noProof/>
          <w:lang w:eastAsia="pl-PL"/>
        </w:rPr>
      </w:pPr>
    </w:p>
    <w:p w:rsidR="00DC06B5" w:rsidRDefault="00DC06B5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</w:t>
      </w:r>
      <w:r w:rsidR="00531CF1">
        <w:rPr>
          <w:noProof/>
          <w:lang w:eastAsia="pl-PL"/>
        </w:rPr>
        <w:drawing>
          <wp:inline distT="0" distB="0" distL="0" distR="0">
            <wp:extent cx="4638675" cy="6558362"/>
            <wp:effectExtent l="19050" t="0" r="9525" b="0"/>
            <wp:docPr id="22" name="Obraz 22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9179" cy="655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1" w:rsidRDefault="00531CF1" w:rsidP="00DC06B5">
      <w:pPr>
        <w:jc w:val="both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095" cy="6981825"/>
            <wp:effectExtent l="19050" t="0" r="0" b="0"/>
            <wp:docPr id="25" name="Obraz 25" descr="Obraz może zawierać: tekst „Namaluj ulubione danie: Moje ulubione danie Mamy ulubione danie Taty ulubione danie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braz może zawierać: tekst „Namaluj ulubione danie: Moje ulubione danie Mamy ulubione danie Taty ulubione danie”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8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F1" w:rsidRDefault="00531CF1" w:rsidP="00DC06B5">
      <w:pPr>
        <w:jc w:val="both"/>
        <w:rPr>
          <w:noProof/>
          <w:lang w:eastAsia="pl-PL"/>
        </w:rPr>
      </w:pPr>
    </w:p>
    <w:p w:rsidR="00DC06B5" w:rsidRDefault="00DC06B5" w:rsidP="00DC06B5">
      <w:pPr>
        <w:jc w:val="both"/>
      </w:pPr>
      <w:r>
        <w:lastRenderedPageBreak/>
        <w:t xml:space="preserve">                    </w:t>
      </w:r>
      <w:r>
        <w:rPr>
          <w:noProof/>
          <w:lang w:eastAsia="pl-PL"/>
        </w:rPr>
        <w:drawing>
          <wp:inline distT="0" distB="0" distL="0" distR="0">
            <wp:extent cx="3743325" cy="4295775"/>
            <wp:effectExtent l="19050" t="0" r="9525" b="0"/>
            <wp:docPr id="4" name="Obraz 4" descr="Obraz może zawierać: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ekst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731" cy="4296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6B5" w:rsidRDefault="00A40189" w:rsidP="00DC06B5">
      <w:pPr>
        <w:jc w:val="both"/>
      </w:pPr>
      <w:r>
        <w:t xml:space="preserve">Na koniec dnia przygotujcie wspólnie pyszną kolację i bardzo proszę o wysyłanie zdjęć, które będą umieszczane na </w:t>
      </w:r>
      <w:proofErr w:type="spellStart"/>
      <w:r>
        <w:t>fb</w:t>
      </w:r>
      <w:proofErr w:type="spellEnd"/>
      <w:r>
        <w:t xml:space="preserve"> stronie Ośrodka. </w:t>
      </w:r>
    </w:p>
    <w:p w:rsidR="00A40189" w:rsidRDefault="00A40189" w:rsidP="00A40189">
      <w:pPr>
        <w:jc w:val="right"/>
      </w:pPr>
      <w:r>
        <w:t>Powodzenia</w:t>
      </w:r>
      <w:r>
        <w:sym w:font="Wingdings" w:char="F04A"/>
      </w:r>
    </w:p>
    <w:p w:rsidR="00A40189" w:rsidRDefault="00A40189" w:rsidP="00A40189">
      <w:pPr>
        <w:jc w:val="right"/>
      </w:pPr>
    </w:p>
    <w:p w:rsidR="00A40189" w:rsidRDefault="00A40189" w:rsidP="00A40189">
      <w:r>
        <w:t xml:space="preserve">Zadanie od </w:t>
      </w:r>
      <w:proofErr w:type="spellStart"/>
      <w:r>
        <w:t>p.Piotra</w:t>
      </w:r>
      <w:proofErr w:type="spellEnd"/>
      <w:r>
        <w:t xml:space="preserve">  </w:t>
      </w:r>
    </w:p>
    <w:p w:rsidR="00A40189" w:rsidRDefault="00A40189" w:rsidP="00A40189">
      <w:r>
        <w:t>Zadania są na cały tydzień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Temat : Instrumenty smyczkowe.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Wklej link w okno przeglądarki i zapoznaj się z instrumentami.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Instrumenty Smyczkowe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hyperlink r:id="rId14" w:history="1">
        <w:r w:rsidRPr="002E3FBE">
          <w:rPr>
            <w:rStyle w:val="Hipercze"/>
            <w:sz w:val="24"/>
            <w:szCs w:val="24"/>
          </w:rPr>
          <w:t>https://www.youtube.com/watch?v=uzb-rxOZ528</w:t>
        </w:r>
      </w:hyperlink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Skrzypce :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hyperlink r:id="rId15" w:history="1">
        <w:r w:rsidRPr="002E3FBE">
          <w:rPr>
            <w:rStyle w:val="Hipercze"/>
            <w:sz w:val="24"/>
            <w:szCs w:val="24"/>
          </w:rPr>
          <w:t>https://www.youtube.com/watch?v=OUMAFezdk_w</w:t>
        </w:r>
      </w:hyperlink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Altówka: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hyperlink r:id="rId16" w:history="1">
        <w:r w:rsidRPr="002E3FBE">
          <w:rPr>
            <w:rStyle w:val="Hipercze"/>
            <w:sz w:val="24"/>
            <w:szCs w:val="24"/>
          </w:rPr>
          <w:t>https://www.youtube.com/watch?v=gcY14zEeGAc</w:t>
        </w:r>
      </w:hyperlink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Wiolonczela: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hyperlink r:id="rId17" w:history="1">
        <w:r w:rsidRPr="002E3FBE">
          <w:rPr>
            <w:rStyle w:val="Hipercze"/>
            <w:sz w:val="24"/>
            <w:szCs w:val="24"/>
          </w:rPr>
          <w:t>https://www.youtube.com/watch?v=RjyrNNjIrL4</w:t>
        </w:r>
      </w:hyperlink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  <w:r w:rsidRPr="002E3FBE">
        <w:rPr>
          <w:sz w:val="24"/>
          <w:szCs w:val="24"/>
        </w:rPr>
        <w:t>Kontrabas:</w:t>
      </w:r>
    </w:p>
    <w:p w:rsidR="00A40189" w:rsidRPr="002E3FBE" w:rsidRDefault="00A40189" w:rsidP="00A40189">
      <w:pPr>
        <w:pStyle w:val="Bezodstpw"/>
        <w:rPr>
          <w:sz w:val="24"/>
          <w:szCs w:val="24"/>
        </w:rPr>
      </w:pPr>
      <w:hyperlink r:id="rId18" w:history="1">
        <w:r w:rsidRPr="002E3FBE">
          <w:rPr>
            <w:rStyle w:val="Hipercze"/>
            <w:sz w:val="24"/>
            <w:szCs w:val="24"/>
          </w:rPr>
          <w:t>https://www.youtube.com/watch?v=CMZlcD32bGU</w:t>
        </w:r>
      </w:hyperlink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E3FBE">
        <w:rPr>
          <w:rFonts w:ascii="Times New Roman" w:hAnsi="Times New Roman" w:cs="Times New Roman"/>
          <w:sz w:val="24"/>
          <w:szCs w:val="24"/>
        </w:rPr>
        <w:t>Rozwiąż zadania:</w:t>
      </w: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189" w:rsidRPr="002E3FBE" w:rsidRDefault="00A40189" w:rsidP="00A40189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40189" w:rsidRPr="002E3FBE" w:rsidRDefault="00A40189" w:rsidP="00A40189">
      <w:pPr>
        <w:numPr>
          <w:ilvl w:val="2"/>
          <w:numId w:val="4"/>
        </w:numPr>
        <w:suppressAutoHyphens/>
        <w:spacing w:after="0" w:line="360" w:lineRule="auto"/>
        <w:jc w:val="both"/>
        <w:rPr>
          <w:rStyle w:val="TekstpodstawowyZnak"/>
          <w:b/>
          <w:lang w:val="pl-PL"/>
        </w:rPr>
      </w:pPr>
      <w:r w:rsidRPr="002E3FBE">
        <w:rPr>
          <w:rStyle w:val="TekstpodstawowyZnak"/>
          <w:b/>
          <w:lang w:val="pl-PL"/>
        </w:rPr>
        <w:t>Co to są instrumenty smyczkowe?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</w:rPr>
      </w:pPr>
      <w:r w:rsidRPr="002E3FBE">
        <w:rPr>
          <w:rStyle w:val="TekstpodstawowyZnak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  <w:i/>
        </w:rPr>
      </w:pPr>
      <w:r w:rsidRPr="002E3FBE">
        <w:rPr>
          <w:rStyle w:val="TekstpodstawowyZnak"/>
        </w:rPr>
        <w:t>........................................................................</w:t>
      </w:r>
    </w:p>
    <w:p w:rsidR="00A40189" w:rsidRPr="002E3FBE" w:rsidRDefault="00A40189" w:rsidP="00A40189">
      <w:pPr>
        <w:numPr>
          <w:ilvl w:val="2"/>
          <w:numId w:val="4"/>
        </w:numPr>
        <w:suppressAutoHyphens/>
        <w:spacing w:after="0" w:line="360" w:lineRule="auto"/>
        <w:jc w:val="both"/>
        <w:rPr>
          <w:rStyle w:val="TekstpodstawowyZnak"/>
          <w:b/>
          <w:i/>
          <w:lang w:val="pl-PL"/>
        </w:rPr>
      </w:pPr>
      <w:r w:rsidRPr="002E3FBE">
        <w:rPr>
          <w:rStyle w:val="TekstpodstawowyZnak"/>
          <w:b/>
          <w:lang w:val="pl-PL"/>
        </w:rPr>
        <w:t>Wymień cztery instrumenty wchodzące w skład instrumentów strunowych smyczkowych.</w:t>
      </w:r>
    </w:p>
    <w:p w:rsidR="00A40189" w:rsidRPr="002E3FBE" w:rsidRDefault="00A40189" w:rsidP="00A40189">
      <w:pPr>
        <w:numPr>
          <w:ilvl w:val="0"/>
          <w:numId w:val="5"/>
        </w:numPr>
        <w:suppressAutoHyphens/>
        <w:spacing w:after="0" w:line="360" w:lineRule="auto"/>
        <w:jc w:val="both"/>
        <w:rPr>
          <w:rStyle w:val="TekstpodstawowyZnak"/>
          <w:b/>
          <w:i/>
        </w:rPr>
      </w:pPr>
      <w:r w:rsidRPr="002E3FBE">
        <w:rPr>
          <w:rStyle w:val="TekstpodstawowyZnak"/>
        </w:rPr>
        <w:t>…………………………….…</w:t>
      </w:r>
    </w:p>
    <w:p w:rsidR="00A40189" w:rsidRPr="002E3FBE" w:rsidRDefault="00A40189" w:rsidP="00A40189">
      <w:pPr>
        <w:numPr>
          <w:ilvl w:val="0"/>
          <w:numId w:val="5"/>
        </w:numPr>
        <w:suppressAutoHyphens/>
        <w:spacing w:after="0" w:line="360" w:lineRule="auto"/>
        <w:jc w:val="both"/>
        <w:rPr>
          <w:rStyle w:val="TekstpodstawowyZnak"/>
          <w:b/>
          <w:i/>
        </w:rPr>
      </w:pPr>
      <w:r w:rsidRPr="002E3FBE">
        <w:rPr>
          <w:rStyle w:val="TekstpodstawowyZnak"/>
        </w:rPr>
        <w:t>…………………………….…</w:t>
      </w:r>
    </w:p>
    <w:p w:rsidR="00A40189" w:rsidRPr="002E3FBE" w:rsidRDefault="00A40189" w:rsidP="00A40189">
      <w:pPr>
        <w:numPr>
          <w:ilvl w:val="0"/>
          <w:numId w:val="5"/>
        </w:numPr>
        <w:suppressAutoHyphens/>
        <w:spacing w:after="0" w:line="360" w:lineRule="auto"/>
        <w:jc w:val="both"/>
        <w:rPr>
          <w:rStyle w:val="TekstpodstawowyZnak"/>
          <w:b/>
          <w:i/>
        </w:rPr>
      </w:pPr>
      <w:r w:rsidRPr="002E3FBE">
        <w:rPr>
          <w:rStyle w:val="TekstpodstawowyZnak"/>
        </w:rPr>
        <w:t>……………………………….</w:t>
      </w:r>
    </w:p>
    <w:p w:rsidR="00A40189" w:rsidRPr="002E3FBE" w:rsidRDefault="00A40189" w:rsidP="00A40189">
      <w:pPr>
        <w:numPr>
          <w:ilvl w:val="0"/>
          <w:numId w:val="5"/>
        </w:numPr>
        <w:suppressAutoHyphens/>
        <w:spacing w:after="0" w:line="360" w:lineRule="auto"/>
        <w:jc w:val="both"/>
        <w:rPr>
          <w:rStyle w:val="TekstpodstawowyZnak"/>
          <w:b/>
          <w:i/>
        </w:rPr>
      </w:pPr>
      <w:r w:rsidRPr="002E3FBE">
        <w:rPr>
          <w:rStyle w:val="TekstpodstawowyZnak"/>
        </w:rPr>
        <w:t>……………………………….</w:t>
      </w:r>
    </w:p>
    <w:p w:rsidR="00A40189" w:rsidRPr="002E3FBE" w:rsidRDefault="00A40189" w:rsidP="00A40189">
      <w:pPr>
        <w:numPr>
          <w:ilvl w:val="2"/>
          <w:numId w:val="4"/>
        </w:numPr>
        <w:suppressAutoHyphens/>
        <w:spacing w:after="0" w:line="360" w:lineRule="auto"/>
        <w:jc w:val="both"/>
        <w:rPr>
          <w:rStyle w:val="TekstpodstawowyZnak"/>
          <w:b/>
          <w:i/>
          <w:lang w:val="pl-PL"/>
        </w:rPr>
      </w:pPr>
      <w:r w:rsidRPr="002E3FBE">
        <w:rPr>
          <w:rStyle w:val="TekstpodstawowyZnak"/>
          <w:b/>
          <w:lang w:val="pl-PL"/>
        </w:rPr>
        <w:t>Czym różni się altówka od skrzypiec?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  <w:i/>
        </w:rPr>
      </w:pPr>
      <w:r w:rsidRPr="002E3FBE">
        <w:rPr>
          <w:rStyle w:val="TekstpodstawowyZnak"/>
        </w:rPr>
        <w:t>………………………………………………………………………………………………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  <w:b/>
          <w:i/>
        </w:rPr>
      </w:pPr>
    </w:p>
    <w:p w:rsidR="00A40189" w:rsidRPr="002E3FBE" w:rsidRDefault="00A40189" w:rsidP="00A40189">
      <w:pPr>
        <w:numPr>
          <w:ilvl w:val="2"/>
          <w:numId w:val="4"/>
        </w:numPr>
        <w:suppressAutoHyphens/>
        <w:spacing w:after="0" w:line="360" w:lineRule="auto"/>
        <w:jc w:val="both"/>
        <w:rPr>
          <w:rStyle w:val="TekstpodstawowyZnak"/>
          <w:b/>
          <w:i/>
          <w:lang w:val="pl-PL"/>
        </w:rPr>
      </w:pPr>
      <w:r w:rsidRPr="002E3FBE">
        <w:rPr>
          <w:rStyle w:val="TekstpodstawowyZnak"/>
          <w:b/>
          <w:lang w:val="pl-PL"/>
        </w:rPr>
        <w:t>Wyjaśnij różnicę między kontrabasem a wiolonczelą.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</w:rPr>
      </w:pPr>
      <w:r w:rsidRPr="002E3FBE">
        <w:rPr>
          <w:rStyle w:val="TekstpodstawowyZnak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</w:rPr>
      </w:pPr>
    </w:p>
    <w:p w:rsidR="00A40189" w:rsidRPr="002E3FBE" w:rsidRDefault="00A40189" w:rsidP="00A40189">
      <w:pPr>
        <w:spacing w:line="360" w:lineRule="auto"/>
        <w:ind w:left="360"/>
        <w:jc w:val="both"/>
        <w:rPr>
          <w:rStyle w:val="TekstpodstawowyZnak"/>
          <w:rFonts w:ascii="Times New Roman" w:hAnsi="Times New Roman" w:cs="Times New Roman"/>
        </w:rPr>
      </w:pPr>
      <w:proofErr w:type="spellStart"/>
      <w:r w:rsidRPr="002E3FBE">
        <w:rPr>
          <w:rStyle w:val="TekstpodstawowyZnak"/>
          <w:rFonts w:ascii="Times New Roman" w:hAnsi="Times New Roman" w:cs="Times New Roman"/>
        </w:rPr>
        <w:t>Pokoloruj</w:t>
      </w:r>
      <w:proofErr w:type="spellEnd"/>
      <w:r w:rsidRPr="002E3FBE">
        <w:rPr>
          <w:rStyle w:val="TekstpodstawowyZnak"/>
          <w:rFonts w:ascii="Times New Roman" w:hAnsi="Times New Roman" w:cs="Times New Roman"/>
        </w:rPr>
        <w:t xml:space="preserve"> </w:t>
      </w:r>
      <w:proofErr w:type="spellStart"/>
      <w:r w:rsidRPr="002E3FBE">
        <w:rPr>
          <w:rStyle w:val="TekstpodstawowyZnak"/>
          <w:rFonts w:ascii="Times New Roman" w:hAnsi="Times New Roman" w:cs="Times New Roman"/>
        </w:rPr>
        <w:t>rysunki</w:t>
      </w:r>
      <w:proofErr w:type="spellEnd"/>
      <w:r w:rsidRPr="002E3FBE">
        <w:rPr>
          <w:rStyle w:val="TekstpodstawowyZnak"/>
          <w:rFonts w:ascii="Times New Roman" w:hAnsi="Times New Roman" w:cs="Times New Roman"/>
        </w:rPr>
        <w:t>:</w:t>
      </w:r>
    </w:p>
    <w:p w:rsidR="00A40189" w:rsidRDefault="00A40189" w:rsidP="00A40189">
      <w:r w:rsidRPr="00A40189">
        <w:lastRenderedPageBreak/>
        <w:drawing>
          <wp:inline distT="0" distB="0" distL="0" distR="0">
            <wp:extent cx="4514850" cy="6677025"/>
            <wp:effectExtent l="19050" t="0" r="0" b="0"/>
            <wp:docPr id="3" name="Obraz 2" descr="C:\Users\Toshiba\Desktop\koldy\instrumenty muzyczne - kolorowanki (jot_em18)\kolorowanki-instrumenty muzyczne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koldy\instrumenty muzyczne - kolorowanki (jot_em18)\kolorowanki-instrumenty muzyczne 018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67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89" w:rsidRDefault="00A40189" w:rsidP="00A40189">
      <w:r w:rsidRPr="00A40189">
        <w:lastRenderedPageBreak/>
        <w:drawing>
          <wp:inline distT="0" distB="0" distL="0" distR="0">
            <wp:extent cx="4381500" cy="6667500"/>
            <wp:effectExtent l="19050" t="0" r="0" b="0"/>
            <wp:docPr id="6" name="Obraz 3" descr="C:\Users\Toshiba\Desktop\koldy\instrumenty muzyczne - kolorowanki (jot_em18)\kolorowanki-instrumenty muzyczne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koldy\instrumenty muzyczne - kolorowanki (jot_em18)\kolorowanki-instrumenty muzyczne 02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0189">
        <w:lastRenderedPageBreak/>
        <w:drawing>
          <wp:inline distT="0" distB="0" distL="0" distR="0">
            <wp:extent cx="5715000" cy="8086725"/>
            <wp:effectExtent l="19050" t="0" r="0" b="0"/>
            <wp:docPr id="5" name="Obraz 1" descr="C:\Users\Toshiba\Desktop\koldy\instrumenty muzyczne - kolorowanki (jot_em18)\instrumenty_muzyczne_wioloncze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jot_em18)\instrumenty_muzyczne_wiolonczela[1]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8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89" w:rsidRDefault="00A40189" w:rsidP="00A40189">
      <w:r w:rsidRPr="00A40189">
        <w:lastRenderedPageBreak/>
        <w:drawing>
          <wp:inline distT="0" distB="0" distL="0" distR="0">
            <wp:extent cx="5667375" cy="8022590"/>
            <wp:effectExtent l="19050" t="0" r="9525" b="0"/>
            <wp:docPr id="8" name="Obraz 2" descr="C:\Users\Toshiba\Desktop\koldy\karty pracy (I.Pawlak)\instrumenty smyczkowe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koldy\karty pracy (I.Pawlak)\instrumenty smyczkowe(1).bmp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89" w:rsidRDefault="00A40189" w:rsidP="00A40189">
      <w:pPr>
        <w:pStyle w:val="Bezodstpw"/>
        <w:rPr>
          <w:sz w:val="36"/>
          <w:szCs w:val="36"/>
        </w:rPr>
      </w:pPr>
      <w:r>
        <w:rPr>
          <w:sz w:val="36"/>
          <w:szCs w:val="36"/>
        </w:rPr>
        <w:t>Temat:  Ćwiczenia pamięci  muzycznej.</w:t>
      </w:r>
    </w:p>
    <w:p w:rsidR="00A40189" w:rsidRDefault="00A40189" w:rsidP="00A40189">
      <w:pPr>
        <w:pStyle w:val="Bezodstpw"/>
        <w:rPr>
          <w:sz w:val="36"/>
          <w:szCs w:val="36"/>
        </w:rPr>
      </w:pPr>
    </w:p>
    <w:p w:rsidR="00A40189" w:rsidRDefault="00A40189" w:rsidP="00A40189">
      <w:pPr>
        <w:pStyle w:val="Bezodstpw"/>
        <w:rPr>
          <w:sz w:val="36"/>
          <w:szCs w:val="36"/>
        </w:rPr>
      </w:pPr>
      <w:r>
        <w:rPr>
          <w:sz w:val="36"/>
          <w:szCs w:val="36"/>
        </w:rPr>
        <w:lastRenderedPageBreak/>
        <w:t>Rozwiąż zadanie:</w:t>
      </w:r>
    </w:p>
    <w:p w:rsidR="00A40189" w:rsidRDefault="00A40189" w:rsidP="00A40189">
      <w:r w:rsidRPr="00A40189">
        <w:drawing>
          <wp:inline distT="0" distB="0" distL="0" distR="0">
            <wp:extent cx="5760720" cy="7948850"/>
            <wp:effectExtent l="19050" t="0" r="0" b="0"/>
            <wp:docPr id="9" name="Obraz 1" descr="C:\Users\Toshiba\Desktop\koldy\instrumenty muzyczne - kolorowanki (jot_em18)\nutki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koldy\instrumenty muzyczne - kolorowanki (jot_em18)\nutki(2).g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189" w:rsidRDefault="00A40189" w:rsidP="00A40189"/>
    <w:p w:rsidR="00A40189" w:rsidRPr="002E3FBE" w:rsidRDefault="00A40189" w:rsidP="00A40189">
      <w:pPr>
        <w:pStyle w:val="Bezodstpw"/>
      </w:pPr>
      <w:r w:rsidRPr="002E3FBE">
        <w:t xml:space="preserve">Zagraj w gry  </w:t>
      </w:r>
      <w:proofErr w:type="spellStart"/>
      <w:r w:rsidRPr="002E3FBE">
        <w:t>online</w:t>
      </w:r>
      <w:proofErr w:type="spellEnd"/>
      <w:r w:rsidRPr="002E3FBE">
        <w:t>:</w:t>
      </w:r>
    </w:p>
    <w:p w:rsidR="00A40189" w:rsidRPr="002E3FBE" w:rsidRDefault="00A40189" w:rsidP="00A40189">
      <w:pPr>
        <w:pStyle w:val="Bezodstpw"/>
      </w:pPr>
      <w:r w:rsidRPr="002E3FBE">
        <w:lastRenderedPageBreak/>
        <w:t>Kiedy wkleisz link w okno przeglądarki i naciśniesz enter odczekaj kilka sekund , aby załadowała się gra.</w:t>
      </w:r>
    </w:p>
    <w:p w:rsidR="00A40189" w:rsidRPr="002E3FBE" w:rsidRDefault="00A40189" w:rsidP="00A40189">
      <w:pPr>
        <w:pStyle w:val="Bezodstpw"/>
      </w:pPr>
      <w:r w:rsidRPr="002E3FBE">
        <w:t>Powodzenia ! ! !</w:t>
      </w:r>
    </w:p>
    <w:p w:rsidR="00A40189" w:rsidRPr="002E3FBE" w:rsidRDefault="00A40189" w:rsidP="00A40189">
      <w:pPr>
        <w:pStyle w:val="Bezodstpw"/>
      </w:pPr>
    </w:p>
    <w:p w:rsidR="00A40189" w:rsidRPr="002E3FBE" w:rsidRDefault="00A40189" w:rsidP="00A40189">
      <w:pPr>
        <w:pStyle w:val="Bezodstpw"/>
      </w:pPr>
      <w:hyperlink r:id="rId24" w:history="1">
        <w:r w:rsidRPr="002E3FBE">
          <w:rPr>
            <w:rStyle w:val="Hipercze"/>
          </w:rPr>
          <w:t>https://www.eprzedszkolaki.pl/gry-edukacyjne/pamiec-uwaga-spostrzegawczosc/17/memory-instrumenty-ii</w:t>
        </w:r>
      </w:hyperlink>
    </w:p>
    <w:p w:rsidR="00A40189" w:rsidRPr="002E3FBE" w:rsidRDefault="00A40189" w:rsidP="00A40189">
      <w:pPr>
        <w:pStyle w:val="Bezodstpw"/>
      </w:pPr>
    </w:p>
    <w:p w:rsidR="00A40189" w:rsidRPr="002E3FBE" w:rsidRDefault="00A40189" w:rsidP="00A40189">
      <w:pPr>
        <w:pStyle w:val="Bezodstpw"/>
      </w:pPr>
      <w:hyperlink r:id="rId25" w:history="1">
        <w:r w:rsidRPr="002E3FBE">
          <w:rPr>
            <w:rStyle w:val="Hipercze"/>
          </w:rPr>
          <w:t>https://www.eprzedszkolaki.pl/gry-edukacyjne/pamiec-uwaga-spostrzegawczosc/17/memory-instrumenty-ii</w:t>
        </w:r>
      </w:hyperlink>
    </w:p>
    <w:p w:rsidR="00A40189" w:rsidRPr="002E3FBE" w:rsidRDefault="00A40189" w:rsidP="00A40189">
      <w:pPr>
        <w:pStyle w:val="Bezodstpw"/>
      </w:pPr>
    </w:p>
    <w:p w:rsidR="00A40189" w:rsidRPr="002E3FBE" w:rsidRDefault="00A40189" w:rsidP="00A40189">
      <w:pPr>
        <w:pStyle w:val="Bezodstpw"/>
      </w:pPr>
    </w:p>
    <w:p w:rsidR="00A40189" w:rsidRDefault="00A40189" w:rsidP="00A40189"/>
    <w:p w:rsidR="00A40189" w:rsidRDefault="00A40189" w:rsidP="00A40189"/>
    <w:sectPr w:rsidR="00A40189" w:rsidSect="004C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ndale Sans UI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5F5B1C"/>
    <w:multiLevelType w:val="hybridMultilevel"/>
    <w:tmpl w:val="183633F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06B5"/>
    <w:rsid w:val="004C1FD5"/>
    <w:rsid w:val="00531CF1"/>
    <w:rsid w:val="00A40189"/>
    <w:rsid w:val="00DC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F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18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A40189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rsid w:val="00A40189"/>
    <w:rPr>
      <w:rFonts w:ascii="Thorndale" w:eastAsia="Andale Sans UI" w:hAnsi="Thorndale" w:cs="Tahoma" w:hint="default"/>
      <w:sz w:val="24"/>
      <w:szCs w:val="24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hyperlink" Target="https://www.youtube.com/watch?v=CMZlcD32bG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www.youtube.com/watch?v=RjyrNNjIrL4" TargetMode="External"/><Relationship Id="rId25" Type="http://schemas.openxmlformats.org/officeDocument/2006/relationships/hyperlink" Target="https://www.eprzedszkolaki.pl/gry-edukacyjne/pamiec-uwaga-spostrzegawczosc/17/memory-instrumenty-i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cY14zEeGAc" TargetMode="External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hyperlink" Target="https://www.eprzedszkolaki.pl/gry-edukacyjne/pamiec-uwaga-spostrzegawczosc/17/memory-instrumenty-ii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OUMAFezdk_w" TargetMode="External"/><Relationship Id="rId23" Type="http://schemas.openxmlformats.org/officeDocument/2006/relationships/image" Target="media/image14.gif"/><Relationship Id="rId10" Type="http://schemas.openxmlformats.org/officeDocument/2006/relationships/image" Target="media/image6.jpe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uzb-rxOZ528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2020-05-17T07:50:00Z</dcterms:created>
  <dcterms:modified xsi:type="dcterms:W3CDTF">2020-05-17T08:30:00Z</dcterms:modified>
</cp:coreProperties>
</file>