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D6" w:rsidRDefault="00CD2FD6" w:rsidP="00CD2FD6">
      <w:pPr>
        <w:pStyle w:val="Nagwek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Helvetica"/>
          <w:color w:val="444444"/>
          <w:sz w:val="51"/>
        </w:rPr>
      </w:pPr>
    </w:p>
    <w:p w:rsidR="00C80553" w:rsidRDefault="00C80553" w:rsidP="00CD2FD6">
      <w:pPr>
        <w:pStyle w:val="Nagwek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Helvetica"/>
          <w:color w:val="444444"/>
          <w:sz w:val="51"/>
        </w:rPr>
      </w:pPr>
      <w:r>
        <w:rPr>
          <w:noProof/>
        </w:rPr>
        <w:drawing>
          <wp:inline distT="0" distB="0" distL="0" distR="0">
            <wp:extent cx="5848350" cy="8572050"/>
            <wp:effectExtent l="171450" t="133350" r="361950" b="305250"/>
            <wp:docPr id="19" name="Obraz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57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0553" w:rsidRDefault="00C80553" w:rsidP="00CD2FD6">
      <w:pPr>
        <w:pStyle w:val="Nagwek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Helvetica"/>
          <w:color w:val="444444"/>
          <w:sz w:val="51"/>
        </w:rPr>
      </w:pPr>
    </w:p>
    <w:p w:rsidR="00CD2FD6" w:rsidRDefault="00CD2FD6" w:rsidP="00CD2FD6">
      <w:pPr>
        <w:pStyle w:val="Nagwek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Helvetica"/>
          <w:color w:val="444444"/>
          <w:sz w:val="51"/>
        </w:rPr>
      </w:pPr>
      <w:r w:rsidRPr="00CD2FD6">
        <w:rPr>
          <w:rFonts w:ascii="inherit" w:hAnsi="inherit" w:cs="Helvetica"/>
          <w:color w:val="444444"/>
          <w:sz w:val="51"/>
        </w:rPr>
        <w:t xml:space="preserve">Ćwiczenia logopedyczne usprawniające język </w:t>
      </w:r>
      <w:r w:rsidR="00C80553">
        <w:rPr>
          <w:rFonts w:ascii="inherit" w:hAnsi="inherit" w:cs="Helvetica"/>
          <w:color w:val="444444"/>
          <w:sz w:val="51"/>
        </w:rPr>
        <w:br/>
      </w:r>
      <w:r w:rsidRPr="00CD2FD6">
        <w:rPr>
          <w:rFonts w:ascii="inherit" w:hAnsi="inherit" w:cs="Helvetica"/>
          <w:color w:val="444444"/>
          <w:sz w:val="51"/>
        </w:rPr>
        <w:t>i wargi</w:t>
      </w:r>
    </w:p>
    <w:p w:rsidR="00C80553" w:rsidRPr="00CD2FD6" w:rsidRDefault="00C80553" w:rsidP="00CD2FD6">
      <w:pPr>
        <w:pStyle w:val="Nagwek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8"/>
          <w:szCs w:val="38"/>
        </w:rPr>
      </w:pPr>
    </w:p>
    <w:p w:rsidR="00CD2FD6" w:rsidRPr="00CD2FD6" w:rsidRDefault="00CD2FD6" w:rsidP="00CD2F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pl-PL"/>
        </w:rPr>
      </w:pPr>
      <w:r w:rsidRPr="00CD2FD6">
        <w:rPr>
          <w:rFonts w:ascii="inherit" w:eastAsia="Times New Roman" w:hAnsi="inherit" w:cs="Helvetica"/>
          <w:b/>
          <w:bCs/>
          <w:color w:val="444444"/>
          <w:sz w:val="48"/>
          <w:lang w:eastAsia="pl-PL"/>
        </w:rPr>
        <w:t xml:space="preserve">Zabawy z </w:t>
      </w:r>
      <w:proofErr w:type="spellStart"/>
      <w:r w:rsidRPr="00CD2FD6">
        <w:rPr>
          <w:rFonts w:ascii="inherit" w:eastAsia="Times New Roman" w:hAnsi="inherit" w:cs="Helvetica"/>
          <w:b/>
          <w:bCs/>
          <w:color w:val="444444"/>
          <w:sz w:val="48"/>
          <w:lang w:eastAsia="pl-PL"/>
        </w:rPr>
        <w:t>nutellą</w:t>
      </w:r>
      <w:proofErr w:type="spellEnd"/>
      <w:r w:rsidRPr="00CD2FD6">
        <w:rPr>
          <w:rFonts w:ascii="inherit" w:eastAsia="Times New Roman" w:hAnsi="inherit" w:cs="Helvetica"/>
          <w:b/>
          <w:bCs/>
          <w:color w:val="444444"/>
          <w:sz w:val="48"/>
          <w:lang w:eastAsia="pl-PL"/>
        </w:rPr>
        <w:t>, dżemem, miodem:</w:t>
      </w:r>
    </w:p>
    <w:p w:rsidR="00CD2FD6" w:rsidRPr="00CD2FD6" w:rsidRDefault="00CD2FD6" w:rsidP="00CD2FD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posmaruj </w:t>
      </w:r>
      <w:r w:rsidRPr="00CD2FD6">
        <w:rPr>
          <w:rFonts w:ascii="inherit" w:eastAsia="Times New Roman" w:hAnsi="inherit" w:cs="Helvetica"/>
          <w:b/>
          <w:bCs/>
          <w:color w:val="666666"/>
          <w:sz w:val="32"/>
          <w:lang w:eastAsia="pl-PL"/>
        </w:rPr>
        <w:t>kąciki ust</w:t>
      </w: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 xml:space="preserve"> dziecka np. </w:t>
      </w:r>
      <w:proofErr w:type="spellStart"/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nutellą</w:t>
      </w:r>
      <w:proofErr w:type="spellEnd"/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 xml:space="preserve"> – zadaniem dziecka jest zlizać czubkiem języka słodycz,</w:t>
      </w:r>
    </w:p>
    <w:p w:rsidR="00CD2FD6" w:rsidRPr="00CD2FD6" w:rsidRDefault="00CD2FD6" w:rsidP="00CD2FD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wysmaruj </w:t>
      </w:r>
      <w:r w:rsidRPr="00CD2FD6">
        <w:rPr>
          <w:rFonts w:ascii="inherit" w:eastAsia="Times New Roman" w:hAnsi="inherit" w:cs="Helvetica"/>
          <w:b/>
          <w:bCs/>
          <w:color w:val="666666"/>
          <w:sz w:val="32"/>
          <w:lang w:eastAsia="pl-PL"/>
        </w:rPr>
        <w:t>usta dziecka</w:t>
      </w: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 xml:space="preserve"> np. </w:t>
      </w:r>
      <w:proofErr w:type="spellStart"/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nutellą</w:t>
      </w:r>
      <w:proofErr w:type="spellEnd"/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 xml:space="preserve"> – zadaniem dziecka jest zlizać ją z ust zataczając językiem koła,</w:t>
      </w:r>
    </w:p>
    <w:p w:rsidR="00CD2FD6" w:rsidRDefault="00CD2FD6" w:rsidP="00CD2FD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 xml:space="preserve">nanieś np. </w:t>
      </w:r>
      <w:proofErr w:type="spellStart"/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nutellę</w:t>
      </w:r>
      <w:proofErr w:type="spellEnd"/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 </w:t>
      </w:r>
      <w:r w:rsidRPr="00CD2FD6">
        <w:rPr>
          <w:rFonts w:ascii="inherit" w:eastAsia="Times New Roman" w:hAnsi="inherit" w:cs="Helvetica"/>
          <w:b/>
          <w:bCs/>
          <w:color w:val="666666"/>
          <w:sz w:val="32"/>
          <w:lang w:eastAsia="pl-PL"/>
        </w:rPr>
        <w:t>za górne zęby w jamie ustnej dziecka</w:t>
      </w: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 – zadaniem dziecka jest zlizać czubkiem języka słodycz, nie zamykając przy tym ust;</w:t>
      </w:r>
    </w:p>
    <w:p w:rsidR="00CD2FD6" w:rsidRDefault="00CD2FD6" w:rsidP="00CD2F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</w:p>
    <w:p w:rsidR="00CD2FD6" w:rsidRDefault="00CD2FD6" w:rsidP="00CD2F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</w:p>
    <w:p w:rsidR="00CD2FD6" w:rsidRDefault="00CD2FD6" w:rsidP="00CD2F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</w:p>
    <w:p w:rsidR="00CD2FD6" w:rsidRPr="00CD2FD6" w:rsidRDefault="00CD2FD6" w:rsidP="00CD2F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</w:p>
    <w:p w:rsidR="00CD2FD6" w:rsidRPr="00CD2FD6" w:rsidRDefault="00CD2FD6" w:rsidP="00CD2F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pl-PL"/>
        </w:rPr>
      </w:pPr>
      <w:r w:rsidRPr="00CD2FD6">
        <w:rPr>
          <w:rFonts w:ascii="inherit" w:eastAsia="Times New Roman" w:hAnsi="inherit" w:cs="Helvetica"/>
          <w:b/>
          <w:bCs/>
          <w:color w:val="444444"/>
          <w:sz w:val="48"/>
          <w:lang w:eastAsia="pl-PL"/>
        </w:rPr>
        <w:t>Ćwiczenia ze słomką, chrupkami, słonymi paluszkami, płatkami śniadaniowymi:</w:t>
      </w:r>
    </w:p>
    <w:p w:rsidR="00CD2FD6" w:rsidRPr="00CD2FD6" w:rsidRDefault="00CD2FD6" w:rsidP="00CD2FD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przytrzymywanie </w:t>
      </w:r>
      <w:r w:rsidRPr="00CD2FD6">
        <w:rPr>
          <w:rFonts w:ascii="inherit" w:eastAsia="Times New Roman" w:hAnsi="inherit" w:cs="Helvetica"/>
          <w:b/>
          <w:bCs/>
          <w:color w:val="666666"/>
          <w:sz w:val="32"/>
          <w:lang w:eastAsia="pl-PL"/>
        </w:rPr>
        <w:t>słomki</w:t>
      </w: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 wargami w płaszczyźnie poziomej,</w:t>
      </w:r>
    </w:p>
    <w:p w:rsidR="00CD2FD6" w:rsidRPr="00CD2FD6" w:rsidRDefault="00CD2FD6" w:rsidP="00CD2FD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podtrzymywanie </w:t>
      </w:r>
      <w:r w:rsidRPr="00CD2FD6">
        <w:rPr>
          <w:rFonts w:ascii="inherit" w:eastAsia="Times New Roman" w:hAnsi="inherit" w:cs="Helvetica"/>
          <w:b/>
          <w:bCs/>
          <w:color w:val="666666"/>
          <w:sz w:val="32"/>
          <w:lang w:eastAsia="pl-PL"/>
        </w:rPr>
        <w:t>słomki</w:t>
      </w: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 pod nosem przy użyciu górnej wargi,</w:t>
      </w:r>
    </w:p>
    <w:p w:rsidR="00CD2FD6" w:rsidRPr="00CD2FD6" w:rsidRDefault="00CD2FD6" w:rsidP="00CD2FD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jedzenie </w:t>
      </w:r>
      <w:r w:rsidRPr="00CD2FD6">
        <w:rPr>
          <w:rFonts w:ascii="inherit" w:eastAsia="Times New Roman" w:hAnsi="inherit" w:cs="Helvetica"/>
          <w:b/>
          <w:bCs/>
          <w:color w:val="666666"/>
          <w:sz w:val="32"/>
          <w:lang w:eastAsia="pl-PL"/>
        </w:rPr>
        <w:t>słonych paluszków</w:t>
      </w: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 przy użyciu warg (bez pomocy rąk),</w:t>
      </w:r>
    </w:p>
    <w:p w:rsidR="00CD2FD6" w:rsidRPr="00CD2FD6" w:rsidRDefault="00CD2FD6" w:rsidP="00CD2FD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podnoszenie samymi ustami / językiem </w:t>
      </w:r>
      <w:r w:rsidRPr="00CD2FD6">
        <w:rPr>
          <w:rFonts w:ascii="inherit" w:eastAsia="Times New Roman" w:hAnsi="inherit" w:cs="Helvetica"/>
          <w:b/>
          <w:bCs/>
          <w:color w:val="666666"/>
          <w:sz w:val="32"/>
          <w:lang w:eastAsia="pl-PL"/>
        </w:rPr>
        <w:t>płatków śniadaniowych</w:t>
      </w: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 ze stołu,</w:t>
      </w:r>
    </w:p>
    <w:p w:rsidR="00CD2FD6" w:rsidRPr="00CD2FD6" w:rsidRDefault="00CD2FD6" w:rsidP="00CD2FD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</w:pP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przyklejanie kawałka </w:t>
      </w:r>
      <w:r w:rsidRPr="00CD2FD6">
        <w:rPr>
          <w:rFonts w:ascii="inherit" w:eastAsia="Times New Roman" w:hAnsi="inherit" w:cs="Helvetica"/>
          <w:b/>
          <w:bCs/>
          <w:color w:val="666666"/>
          <w:sz w:val="32"/>
          <w:lang w:eastAsia="pl-PL"/>
        </w:rPr>
        <w:t>chrupka kukurydzianego</w:t>
      </w:r>
      <w:r w:rsidRPr="00CD2FD6">
        <w:rPr>
          <w:rFonts w:ascii="inherit" w:eastAsia="Times New Roman" w:hAnsi="inherit" w:cs="Helvetica"/>
          <w:color w:val="666666"/>
          <w:sz w:val="32"/>
          <w:szCs w:val="32"/>
          <w:lang w:eastAsia="pl-PL"/>
        </w:rPr>
        <w:t> pomiędzy nos a górną wargę, następnie odklejanie owego kawałka czubkiem języka;</w:t>
      </w:r>
    </w:p>
    <w:p w:rsidR="002C0B21" w:rsidRDefault="002C0B21"/>
    <w:p w:rsidR="002C0B21" w:rsidRDefault="00CD2FD6" w:rsidP="00CD2FD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816350" cy="7806912"/>
            <wp:effectExtent l="171450" t="133350" r="355600" b="308388"/>
            <wp:docPr id="4" name="Obraz 4" descr="25 Fun Christmas Party Ideas and Games for Families 2018 - Fashion Enz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 Fun Christmas Party Ideas and Games for Families 2018 - Fashion Enzym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7806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2FD6" w:rsidRDefault="00CD2FD6" w:rsidP="00CD2FD6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2781300" cy="3692686"/>
            <wp:effectExtent l="171450" t="133350" r="361950" b="307814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92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74950" cy="4530851"/>
            <wp:effectExtent l="171450" t="133350" r="368300" b="307849"/>
            <wp:docPr id="10" name="Obraz 10" descr="DIY bunny and flower blower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Y bunny and flower blower for ki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530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11996" cy="4210050"/>
            <wp:effectExtent l="171450" t="133350" r="369354" b="304800"/>
            <wp:docPr id="13" name="Obraz 13" descr="Colorful popsicle sticks and en empty coffee can to work on preschool fine motor skills #finemotor #child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ful popsicle sticks and en empty coffee can to work on preschool fine motor skills #finemotor #childdevelop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96" cy="421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054350" cy="4055210"/>
            <wp:effectExtent l="171450" t="133350" r="355600" b="307240"/>
            <wp:docPr id="16" name="Obraz 16" descr="Ismerd meg a színeket! | Ovis játék we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smerd meg a színeket! | Ovis játék websho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4055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D2FD6" w:rsidSect="00CD2FD6">
      <w:pgSz w:w="11906" w:h="16838"/>
      <w:pgMar w:top="964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6DE"/>
    <w:multiLevelType w:val="multilevel"/>
    <w:tmpl w:val="65447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467E3"/>
    <w:multiLevelType w:val="multilevel"/>
    <w:tmpl w:val="9C923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B21"/>
    <w:rsid w:val="002C0B21"/>
    <w:rsid w:val="00853259"/>
    <w:rsid w:val="00C80553"/>
    <w:rsid w:val="00C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259"/>
  </w:style>
  <w:style w:type="paragraph" w:styleId="Nagwek2">
    <w:name w:val="heading 2"/>
    <w:basedOn w:val="Normalny"/>
    <w:link w:val="Nagwek2Znak"/>
    <w:uiPriority w:val="9"/>
    <w:qFormat/>
    <w:rsid w:val="00CD2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2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2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D2F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2F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D2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2020-03-23T18:57:00Z</dcterms:created>
  <dcterms:modified xsi:type="dcterms:W3CDTF">2020-03-23T19:33:00Z</dcterms:modified>
</cp:coreProperties>
</file>