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C31" w:rsidRPr="00511C31" w:rsidRDefault="00511C31" w:rsidP="00A802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511C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Witam serdecznie!</w:t>
      </w:r>
    </w:p>
    <w:p w:rsidR="00511C31" w:rsidRDefault="00511C31" w:rsidP="00A802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pl-PL"/>
        </w:rPr>
      </w:pPr>
    </w:p>
    <w:p w:rsidR="00511C31" w:rsidRDefault="00511C31" w:rsidP="00A802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pl-PL"/>
        </w:rPr>
      </w:pP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pl-PL"/>
        </w:rPr>
        <w:t>,,Już Wielkanoc”</w:t>
      </w:r>
      <w:r w:rsidRPr="00A802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Święta, Święta Wielkanocne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Jak wesoło, jak radośnie.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Już słoneczko mocno grzeje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Miły wiatr wokoło wieje.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Rośnie trawa na trawniku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Żółty żonkil w wazoniku.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Na podwórku słychać dzieci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Ach, jak dobrze, że już kwiecień.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A w koszyczku, na święcone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Jajka równo ułożone.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Śliczne, pięknie malowane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Różne wzory wymyślone.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color w:val="006600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Jest baranek z chorągiewką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Żółty kurczaczek ze wstążeczką.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A802BD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I barwinek jest zielony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A802BD" w:rsidRPr="00511C31" w:rsidRDefault="00A802BD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A802BD">
        <w:rPr>
          <w:rFonts w:ascii="Times New Roman" w:eastAsia="Times New Roman" w:hAnsi="Times New Roman" w:cs="Times New Roman"/>
          <w:sz w:val="28"/>
          <w:szCs w:val="28"/>
          <w:lang w:eastAsia="pl-PL"/>
        </w:rPr>
        <w:t>W świeże kwiatki ustrojony.</w:t>
      </w:r>
      <w:r w:rsidRPr="00A802BD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 xml:space="preserve"> </w:t>
      </w:r>
    </w:p>
    <w:p w:rsidR="0001048B" w:rsidRDefault="0001048B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511C31" w:rsidRDefault="00511C31" w:rsidP="00A802BD">
      <w:pPr>
        <w:spacing w:after="0" w:line="240" w:lineRule="auto"/>
      </w:pPr>
    </w:p>
    <w:p w:rsidR="008C03BB" w:rsidRDefault="008C03BB" w:rsidP="00A802BD">
      <w:pPr>
        <w:spacing w:after="0" w:line="240" w:lineRule="auto"/>
        <w:rPr>
          <w:b/>
          <w:bCs/>
          <w:sz w:val="28"/>
          <w:szCs w:val="28"/>
        </w:rPr>
      </w:pPr>
    </w:p>
    <w:p w:rsidR="008C03BB" w:rsidRDefault="008C03BB" w:rsidP="00A802BD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D8B216" wp14:editId="3034C5CB">
            <wp:extent cx="6088380" cy="4968240"/>
            <wp:effectExtent l="0" t="0" r="762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BB" w:rsidRDefault="008C03BB" w:rsidP="00A802BD">
      <w:pPr>
        <w:spacing w:after="0" w:line="240" w:lineRule="auto"/>
        <w:rPr>
          <w:b/>
          <w:bCs/>
          <w:sz w:val="28"/>
          <w:szCs w:val="28"/>
        </w:rPr>
      </w:pPr>
    </w:p>
    <w:p w:rsidR="008C03BB" w:rsidRDefault="008C03BB" w:rsidP="00A802BD">
      <w:pPr>
        <w:spacing w:after="0" w:line="240" w:lineRule="auto"/>
        <w:rPr>
          <w:b/>
          <w:bCs/>
          <w:sz w:val="28"/>
          <w:szCs w:val="28"/>
        </w:rPr>
      </w:pPr>
    </w:p>
    <w:p w:rsidR="00511C31" w:rsidRPr="009A4047" w:rsidRDefault="00511C31" w:rsidP="00A802BD">
      <w:pPr>
        <w:spacing w:after="0" w:line="240" w:lineRule="auto"/>
        <w:rPr>
          <w:b/>
          <w:bCs/>
          <w:sz w:val="28"/>
          <w:szCs w:val="28"/>
        </w:rPr>
      </w:pPr>
      <w:r w:rsidRPr="009A4047">
        <w:rPr>
          <w:b/>
          <w:bCs/>
          <w:sz w:val="28"/>
          <w:szCs w:val="28"/>
        </w:rPr>
        <w:t>Zagadki wielkanocne</w:t>
      </w:r>
      <w:r w:rsidR="009F6DED" w:rsidRPr="009A4047">
        <w:rPr>
          <w:b/>
          <w:bCs/>
          <w:sz w:val="28"/>
          <w:szCs w:val="28"/>
        </w:rPr>
        <w:t>: dopasuj odpowiedzi</w:t>
      </w:r>
    </w:p>
    <w:p w:rsidR="009F6DED" w:rsidRPr="00A802BD" w:rsidRDefault="009F6DED" w:rsidP="009F6DE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pl-PL"/>
        </w:rPr>
      </w:pPr>
      <w:r w:rsidRPr="009A4047">
        <w:rPr>
          <w:rFonts w:ascii="Times New Roman" w:hAnsi="Times New Roman" w:cs="Times New Roman"/>
          <w:b/>
          <w:bCs/>
          <w:sz w:val="28"/>
          <w:szCs w:val="28"/>
          <w:u w:val="single"/>
        </w:rPr>
        <w:t>Święconka, Baranek, Rzeżucha, Pisanki, Baba wielkanocna, Lany poniedziałek, Wielkanoc.</w:t>
      </w:r>
    </w:p>
    <w:p w:rsidR="009F6DED" w:rsidRPr="009F6DED" w:rsidRDefault="0001048B" w:rsidP="00A802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DED">
        <w:rPr>
          <w:sz w:val="28"/>
          <w:szCs w:val="28"/>
        </w:rPr>
        <w:br/>
      </w:r>
      <w:r w:rsidRPr="009F6DED">
        <w:rPr>
          <w:rFonts w:ascii="Times New Roman" w:hAnsi="Times New Roman" w:cs="Times New Roman"/>
          <w:sz w:val="28"/>
          <w:szCs w:val="28"/>
        </w:rPr>
        <w:t xml:space="preserve">W ten świąteczny dzień </w:t>
      </w:r>
      <w:r w:rsidRPr="009F6DED">
        <w:rPr>
          <w:rFonts w:ascii="Times New Roman" w:hAnsi="Times New Roman" w:cs="Times New Roman"/>
          <w:sz w:val="28"/>
          <w:szCs w:val="28"/>
        </w:rPr>
        <w:br/>
        <w:t>każdy z nas się śmieje.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A woda nie z nieba, 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lecz z wiader się leje. </w:t>
      </w:r>
      <w:r w:rsidRPr="009F6DED">
        <w:rPr>
          <w:rFonts w:ascii="Times New Roman" w:hAnsi="Times New Roman" w:cs="Times New Roman"/>
          <w:sz w:val="28"/>
          <w:szCs w:val="28"/>
        </w:rPr>
        <w:br/>
      </w:r>
      <w:r w:rsidRPr="009F6DED">
        <w:rPr>
          <w:rFonts w:ascii="Times New Roman" w:hAnsi="Times New Roman" w:cs="Times New Roman"/>
          <w:sz w:val="28"/>
          <w:szCs w:val="28"/>
        </w:rPr>
        <w:br/>
        <w:t>Choć już Święta blisko</w:t>
      </w:r>
      <w:r w:rsidRPr="009F6DED">
        <w:rPr>
          <w:rFonts w:ascii="Times New Roman" w:hAnsi="Times New Roman" w:cs="Times New Roman"/>
          <w:sz w:val="28"/>
          <w:szCs w:val="28"/>
        </w:rPr>
        <w:br/>
        <w:t>wiatr na dworze dmucha.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Na talerzu, w domu </w:t>
      </w:r>
      <w:r w:rsidRPr="009F6DED">
        <w:rPr>
          <w:rFonts w:ascii="Times New Roman" w:hAnsi="Times New Roman" w:cs="Times New Roman"/>
          <w:sz w:val="28"/>
          <w:szCs w:val="28"/>
        </w:rPr>
        <w:br/>
        <w:t>kiełkuje</w:t>
      </w:r>
      <w:r w:rsidR="009F6DED" w:rsidRPr="009F6DED">
        <w:rPr>
          <w:rFonts w:ascii="Times New Roman" w:hAnsi="Times New Roman" w:cs="Times New Roman"/>
          <w:sz w:val="28"/>
          <w:szCs w:val="28"/>
        </w:rPr>
        <w:t>……..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Zagląda ciekawie </w:t>
      </w:r>
      <w:r w:rsidRPr="009F6DED">
        <w:rPr>
          <w:rFonts w:ascii="Times New Roman" w:hAnsi="Times New Roman" w:cs="Times New Roman"/>
          <w:sz w:val="28"/>
          <w:szCs w:val="28"/>
        </w:rPr>
        <w:br/>
      </w:r>
      <w:r w:rsidRPr="009F6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przez okienko </w:t>
      </w:r>
      <w:r w:rsidRPr="009F6DED">
        <w:rPr>
          <w:rFonts w:ascii="Times New Roman" w:hAnsi="Times New Roman" w:cs="Times New Roman"/>
          <w:sz w:val="28"/>
          <w:szCs w:val="28"/>
        </w:rPr>
        <w:t>– słonko.</w:t>
      </w:r>
      <w:r w:rsidRPr="009F6DED">
        <w:rPr>
          <w:rFonts w:ascii="Times New Roman" w:hAnsi="Times New Roman" w:cs="Times New Roman"/>
          <w:sz w:val="28"/>
          <w:szCs w:val="28"/>
        </w:rPr>
        <w:br/>
        <w:t>Bo też chce zobaczyć koszyk ze</w:t>
      </w:r>
      <w:r w:rsidR="009F6DED" w:rsidRPr="009F6DED">
        <w:rPr>
          <w:rFonts w:ascii="Times New Roman" w:hAnsi="Times New Roman" w:cs="Times New Roman"/>
          <w:sz w:val="28"/>
          <w:szCs w:val="28"/>
        </w:rPr>
        <w:t>…….</w:t>
      </w:r>
      <w:r w:rsidRPr="009F6DED">
        <w:rPr>
          <w:rFonts w:ascii="Times New Roman" w:hAnsi="Times New Roman" w:cs="Times New Roman"/>
          <w:sz w:val="28"/>
          <w:szCs w:val="28"/>
        </w:rPr>
        <w:br/>
      </w:r>
      <w:r w:rsidRPr="009F6DED">
        <w:rPr>
          <w:rFonts w:ascii="Times New Roman" w:hAnsi="Times New Roman" w:cs="Times New Roman"/>
          <w:sz w:val="28"/>
          <w:szCs w:val="28"/>
        </w:rPr>
        <w:lastRenderedPageBreak/>
        <w:br/>
        <w:t>W wielkanocnym koszyczku</w:t>
      </w:r>
      <w:r w:rsidRPr="009F6DED">
        <w:rPr>
          <w:rFonts w:ascii="Times New Roman" w:hAnsi="Times New Roman" w:cs="Times New Roman"/>
          <w:sz w:val="28"/>
          <w:szCs w:val="28"/>
        </w:rPr>
        <w:br/>
        <w:t>leżeć będą sobie.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Zanim je tam włożę, 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ślicznie je ozdobię. </w:t>
      </w:r>
      <w:r w:rsidRPr="009F6DED">
        <w:rPr>
          <w:rFonts w:ascii="Times New Roman" w:hAnsi="Times New Roman" w:cs="Times New Roman"/>
          <w:sz w:val="28"/>
          <w:szCs w:val="28"/>
        </w:rPr>
        <w:br/>
      </w:r>
      <w:r w:rsidRPr="009F6DED">
        <w:rPr>
          <w:rFonts w:ascii="Times New Roman" w:hAnsi="Times New Roman" w:cs="Times New Roman"/>
          <w:sz w:val="28"/>
          <w:szCs w:val="28"/>
        </w:rPr>
        <w:br/>
        <w:t>Święta! Święta nadeszły!</w:t>
      </w:r>
      <w:r w:rsidRPr="009F6DED">
        <w:rPr>
          <w:rFonts w:ascii="Times New Roman" w:hAnsi="Times New Roman" w:cs="Times New Roman"/>
          <w:sz w:val="28"/>
          <w:szCs w:val="28"/>
        </w:rPr>
        <w:br/>
        <w:t>Wstawajmy! Już rano!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Podzielimy się jajeczkiem, </w:t>
      </w:r>
      <w:r w:rsidRPr="009F6DED">
        <w:rPr>
          <w:rFonts w:ascii="Times New Roman" w:hAnsi="Times New Roman" w:cs="Times New Roman"/>
          <w:sz w:val="28"/>
          <w:szCs w:val="28"/>
        </w:rPr>
        <w:br/>
        <w:t>bo dziś przecież...</w:t>
      </w:r>
      <w:r w:rsidR="009F6DED" w:rsidRPr="009F6DED">
        <w:rPr>
          <w:rFonts w:ascii="Times New Roman" w:hAnsi="Times New Roman" w:cs="Times New Roman"/>
          <w:sz w:val="28"/>
          <w:szCs w:val="28"/>
        </w:rPr>
        <w:t>..</w:t>
      </w:r>
      <w:r w:rsidRPr="009F6DED">
        <w:rPr>
          <w:rFonts w:ascii="Times New Roman" w:hAnsi="Times New Roman" w:cs="Times New Roman"/>
          <w:sz w:val="28"/>
          <w:szCs w:val="28"/>
        </w:rPr>
        <w:br/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Tyle w koszyczku </w:t>
      </w:r>
      <w:r w:rsidRPr="009F6DED">
        <w:rPr>
          <w:rFonts w:ascii="Times New Roman" w:hAnsi="Times New Roman" w:cs="Times New Roman"/>
          <w:sz w:val="28"/>
          <w:szCs w:val="28"/>
        </w:rPr>
        <w:br/>
        <w:t>leży pisanek!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A pośród nich </w:t>
      </w:r>
      <w:r w:rsidRPr="009F6DED">
        <w:rPr>
          <w:rFonts w:ascii="Times New Roman" w:hAnsi="Times New Roman" w:cs="Times New Roman"/>
          <w:sz w:val="28"/>
          <w:szCs w:val="28"/>
        </w:rPr>
        <w:br/>
        <w:t>słodki...</w:t>
      </w:r>
      <w:r w:rsidR="009F6DED" w:rsidRPr="009F6DED">
        <w:rPr>
          <w:rFonts w:ascii="Times New Roman" w:hAnsi="Times New Roman" w:cs="Times New Roman"/>
          <w:sz w:val="28"/>
          <w:szCs w:val="28"/>
        </w:rPr>
        <w:t>.</w:t>
      </w:r>
    </w:p>
    <w:p w:rsidR="00511C31" w:rsidRPr="00A802BD" w:rsidRDefault="0001048B" w:rsidP="00A802B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9F6DED">
        <w:rPr>
          <w:rFonts w:ascii="Times New Roman" w:hAnsi="Times New Roman" w:cs="Times New Roman"/>
          <w:sz w:val="28"/>
          <w:szCs w:val="28"/>
        </w:rPr>
        <w:br/>
        <w:t xml:space="preserve">Na wielkanocnym stole 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to ona króluje. </w:t>
      </w:r>
      <w:r w:rsidRPr="009F6DED">
        <w:rPr>
          <w:rFonts w:ascii="Times New Roman" w:hAnsi="Times New Roman" w:cs="Times New Roman"/>
          <w:sz w:val="28"/>
          <w:szCs w:val="28"/>
        </w:rPr>
        <w:br/>
        <w:t xml:space="preserve">Polana słodkim lukrem </w:t>
      </w:r>
      <w:r w:rsidRPr="009F6DED">
        <w:rPr>
          <w:rFonts w:ascii="Times New Roman" w:hAnsi="Times New Roman" w:cs="Times New Roman"/>
          <w:sz w:val="28"/>
          <w:szCs w:val="28"/>
        </w:rPr>
        <w:br/>
        <w:t>i gościom smakuje.</w:t>
      </w:r>
      <w:r w:rsidRPr="009F6DED">
        <w:rPr>
          <w:rFonts w:ascii="Times New Roman" w:hAnsi="Times New Roman" w:cs="Times New Roman"/>
          <w:sz w:val="28"/>
          <w:szCs w:val="28"/>
        </w:rPr>
        <w:br/>
      </w:r>
    </w:p>
    <w:p w:rsidR="00C3326A" w:rsidRDefault="00CC5628">
      <w:r>
        <w:rPr>
          <w:noProof/>
        </w:rPr>
        <w:lastRenderedPageBreak/>
        <w:drawing>
          <wp:inline distT="0" distB="0" distL="0" distR="0">
            <wp:extent cx="6347460" cy="93421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24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28" w:rsidRPr="009A4047" w:rsidRDefault="00CC56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4047">
        <w:rPr>
          <w:rFonts w:ascii="Times New Roman" w:hAnsi="Times New Roman" w:cs="Times New Roman"/>
          <w:b/>
          <w:bCs/>
          <w:sz w:val="28"/>
          <w:szCs w:val="28"/>
        </w:rPr>
        <w:lastRenderedPageBreak/>
        <w:t>Znajd</w:t>
      </w:r>
      <w:r w:rsidR="009F6DED" w:rsidRPr="009A4047">
        <w:rPr>
          <w:rFonts w:ascii="Times New Roman" w:hAnsi="Times New Roman" w:cs="Times New Roman"/>
          <w:b/>
          <w:bCs/>
          <w:sz w:val="28"/>
          <w:szCs w:val="28"/>
        </w:rPr>
        <w:t>ź</w:t>
      </w:r>
      <w:r w:rsidRPr="009A4047">
        <w:rPr>
          <w:rFonts w:ascii="Times New Roman" w:hAnsi="Times New Roman" w:cs="Times New Roman"/>
          <w:b/>
          <w:bCs/>
          <w:sz w:val="28"/>
          <w:szCs w:val="28"/>
        </w:rPr>
        <w:t xml:space="preserve"> 10 r</w:t>
      </w:r>
      <w:r w:rsidR="0001048B" w:rsidRPr="009A4047">
        <w:rPr>
          <w:rFonts w:ascii="Times New Roman" w:hAnsi="Times New Roman" w:cs="Times New Roman"/>
          <w:b/>
          <w:bCs/>
          <w:sz w:val="28"/>
          <w:szCs w:val="28"/>
        </w:rPr>
        <w:t>ó</w:t>
      </w:r>
      <w:r w:rsidR="009A4047" w:rsidRPr="009A4047">
        <w:rPr>
          <w:rFonts w:ascii="Times New Roman" w:hAnsi="Times New Roman" w:cs="Times New Roman"/>
          <w:b/>
          <w:bCs/>
          <w:sz w:val="28"/>
          <w:szCs w:val="28"/>
        </w:rPr>
        <w:t>ż</w:t>
      </w:r>
      <w:r w:rsidR="0001048B" w:rsidRPr="009A4047">
        <w:rPr>
          <w:rFonts w:ascii="Times New Roman" w:hAnsi="Times New Roman" w:cs="Times New Roman"/>
          <w:b/>
          <w:bCs/>
          <w:sz w:val="28"/>
          <w:szCs w:val="28"/>
        </w:rPr>
        <w:t>nic pomiędzy obrazkami</w:t>
      </w:r>
      <w:r w:rsidR="009A404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C5628" w:rsidRDefault="009F6DED">
      <w:r>
        <w:rPr>
          <w:noProof/>
        </w:rPr>
        <w:drawing>
          <wp:inline distT="0" distB="0" distL="0" distR="0" wp14:anchorId="2F6B8B3E" wp14:editId="4BC99161">
            <wp:extent cx="5707380" cy="8176260"/>
            <wp:effectExtent l="0" t="0" r="7620" b="7620"/>
            <wp:docPr id="3" name="Obraz 3" descr="Znajdź 10 różnic - króliki wielkanocne, kurczaczki, pomalowane jajka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jdź 10 różnic - króliki wielkanocne, kurczaczki, pomalowane jajka Puzzle gam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47" w:rsidRDefault="009A4047"/>
    <w:p w:rsidR="009A4047" w:rsidRPr="009A4047" w:rsidRDefault="009A40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4047">
        <w:rPr>
          <w:rFonts w:ascii="Times New Roman" w:hAnsi="Times New Roman" w:cs="Times New Roman"/>
          <w:b/>
          <w:bCs/>
          <w:sz w:val="28"/>
          <w:szCs w:val="28"/>
        </w:rPr>
        <w:lastRenderedPageBreak/>
        <w:t>Policz pisanki.</w:t>
      </w:r>
    </w:p>
    <w:p w:rsidR="0001048B" w:rsidRDefault="00F95B13">
      <w:r>
        <w:rPr>
          <w:noProof/>
        </w:rPr>
        <mc:AlternateContent>
          <mc:Choice Requires="wps">
            <w:drawing>
              <wp:inline distT="0" distB="0" distL="0" distR="0" wp14:anchorId="44D6CBE2" wp14:editId="011FFF78">
                <wp:extent cx="304800" cy="304800"/>
                <wp:effectExtent l="0" t="0" r="0" b="0"/>
                <wp:docPr id="14" name="AutoShape 2" descr="Counting Game for Children. Educational a mathematical game. Coun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4EAD8" id="AutoShape 2" o:spid="_x0000_s1026" alt="Counting Game for Children. Educational a mathematical game. Count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6gE2PhoCAAAUBAAADgAAAAAAAAAAAAAAAAAuAgAAZHJzL2Uyb0RvYy54bWxQSwECLQAUAAYACAAA&#10;ACEATKDpLNgAAAADAQAADwAAAAAAAAAAAAAAAAB0BAAAZHJzL2Rvd25yZXYueG1sUEsFBgAAAAAE&#10;AAQA8wAAAHkFAAAAAA==&#10;" filled="f" stroked="f">
                <o:lock v:ext="edit" aspectratio="t"/>
                <w10:anchorlock/>
              </v:rect>
            </w:pict>
          </mc:Fallback>
        </mc:AlternateContent>
      </w:r>
      <w:r w:rsidR="0001048B">
        <w:rPr>
          <w:noProof/>
        </w:rPr>
        <mc:AlternateContent>
          <mc:Choice Requires="wps">
            <w:drawing>
              <wp:inline distT="0" distB="0" distL="0" distR="0" wp14:anchorId="56F3E7B0" wp14:editId="1C64AC7A">
                <wp:extent cx="304800" cy="304800"/>
                <wp:effectExtent l="0" t="0" r="0" b="0"/>
                <wp:docPr id="5" name="AutoShape 5" descr="Wielkanoc puzzle grafika wektorowa | Depositphotos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09D9E5" id="AutoShape 5" o:spid="_x0000_s1026" alt="Wielkanoc puzzle grafika wektorowa | Depositphotos®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c6b&#10;UBcCAAAB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="0001048B">
        <w:rPr>
          <w:noProof/>
        </w:rPr>
        <mc:AlternateContent>
          <mc:Choice Requires="wps">
            <w:drawing>
              <wp:inline distT="0" distB="0" distL="0" distR="0" wp14:anchorId="2E137024" wp14:editId="0AB83E11">
                <wp:extent cx="304800" cy="304800"/>
                <wp:effectExtent l="0" t="0" r="0" b="0"/>
                <wp:docPr id="4" name="AutoShape 4" descr="Wielkanoc święta tematyczne znaleźć dziesięć różnic obrazu puzzl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B13" w:rsidRDefault="00F95B13" w:rsidP="00F95B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" cy="86360"/>
                                  <wp:effectExtent l="0" t="0" r="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137024" id="AutoShape 4" o:spid="_x0000_s1026" alt="Wielkanoc święta tematyczne znaleźć dziesięć różnic obrazu puzzl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Z2w6TgCAAAlBAAADgAAAAAAAAAAAAAAAAAu&#10;AgAAZHJzL2Uyb0RvYy54bWxQSwECLQAUAAYACAAAACEATKDpLNgAAAADAQAADwAAAAAAAAAAAAAA&#10;AACSBAAAZHJzL2Rvd25yZXYueG1sUEsFBgAAAAAEAAQA8wAAAJcFAAAAAA==&#10;" filled="f" stroked="f">
                <o:lock v:ext="edit" aspectratio="t"/>
                <v:textbox>
                  <w:txbxContent>
                    <w:p w:rsidR="00F95B13" w:rsidRDefault="00F95B13" w:rsidP="00F95B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" cy="86360"/>
                            <wp:effectExtent l="0" t="0" r="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1D1431" wp14:editId="719C79E8">
            <wp:extent cx="6362700" cy="78257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92" cy="78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47" w:rsidRDefault="009A4047">
      <w:r>
        <w:rPr>
          <w:noProof/>
        </w:rPr>
        <w:lastRenderedPageBreak/>
        <w:drawing>
          <wp:inline distT="0" distB="0" distL="0" distR="0" wp14:anchorId="08E428F6" wp14:editId="34041D1D">
            <wp:extent cx="6431280" cy="5615940"/>
            <wp:effectExtent l="0" t="0" r="762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47" w:rsidRDefault="009A4047"/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Default="009A4047">
      <w:pPr>
        <w:rPr>
          <w:rFonts w:ascii="Times New Roman" w:hAnsi="Times New Roman" w:cs="Times New Roman"/>
          <w:sz w:val="28"/>
          <w:szCs w:val="28"/>
        </w:rPr>
      </w:pPr>
    </w:p>
    <w:p w:rsidR="009A4047" w:rsidRPr="009A4047" w:rsidRDefault="009A40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4047">
        <w:rPr>
          <w:rFonts w:ascii="Times New Roman" w:hAnsi="Times New Roman" w:cs="Times New Roman"/>
          <w:b/>
          <w:bCs/>
          <w:sz w:val="28"/>
          <w:szCs w:val="28"/>
        </w:rPr>
        <w:lastRenderedPageBreak/>
        <w:t>Policz pisanki, zające, kwiaty.</w:t>
      </w:r>
    </w:p>
    <w:p w:rsidR="00511C31" w:rsidRPr="009A4047" w:rsidRDefault="00511C31">
      <w:pPr>
        <w:rPr>
          <w:b/>
          <w:bCs/>
        </w:rPr>
      </w:pPr>
    </w:p>
    <w:p w:rsidR="00511C31" w:rsidRDefault="00511C31">
      <w:r>
        <w:rPr>
          <w:noProof/>
        </w:rPr>
        <w:drawing>
          <wp:inline distT="0" distB="0" distL="0" distR="0">
            <wp:extent cx="6080760" cy="82524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47" w:rsidRPr="009A4047" w:rsidRDefault="009A40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4047">
        <w:rPr>
          <w:rFonts w:ascii="Times New Roman" w:hAnsi="Times New Roman" w:cs="Times New Roman"/>
          <w:b/>
          <w:bCs/>
          <w:sz w:val="24"/>
          <w:szCs w:val="24"/>
        </w:rPr>
        <w:lastRenderedPageBreak/>
        <w:t>Znajdź 2 takie same pisanki.</w:t>
      </w:r>
    </w:p>
    <w:p w:rsidR="00511C31" w:rsidRDefault="00511C31">
      <w:r>
        <w:rPr>
          <w:noProof/>
        </w:rPr>
        <w:drawing>
          <wp:inline distT="0" distB="0" distL="0" distR="0">
            <wp:extent cx="6492240" cy="5257800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8C03BB" w:rsidRPr="00FC22D5" w:rsidRDefault="00FC22D5" w:rsidP="008C03B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C22D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Rękodzieło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8C03BB" w:rsidRPr="008C03BB" w:rsidRDefault="008C03BB" w:rsidP="008C0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proponuję, abyście spróbowali z pomocą rodziców, rodzeństwa wykonać koszyczek z pisankami. Niestety w tym roku nie pójdziemy z tradycyjną święconką do kościoła więc tym bardziej warto przygotować różne, kolorowe dekoracje aby wprowadzić świąteczną atmosferę w naszym domu.</w:t>
      </w:r>
    </w:p>
    <w:p w:rsidR="008C03BB" w:rsidRDefault="008C03BB" w:rsidP="008C03B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8C03BB" w:rsidRPr="00436799" w:rsidRDefault="008C03BB" w:rsidP="008C03B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4367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Koszycz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ki</w:t>
      </w:r>
      <w:r w:rsidRPr="004367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 xml:space="preserve"> z papierowych talerzyków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:</w:t>
      </w:r>
    </w:p>
    <w:p w:rsidR="008C03BB" w:rsidRDefault="008C03BB" w:rsidP="008C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11D66AC" wp14:editId="4FF8AC73">
            <wp:extent cx="5212080" cy="5768340"/>
            <wp:effectExtent l="0" t="0" r="762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BB" w:rsidRDefault="008C03BB" w:rsidP="008C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03BB" w:rsidRDefault="008C03BB" w:rsidP="008C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03BB" w:rsidRPr="00436799" w:rsidRDefault="008C03BB" w:rsidP="008C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Do ich wykonania potrzebujemy:</w:t>
      </w:r>
    </w:p>
    <w:p w:rsidR="008C03BB" w:rsidRPr="00436799" w:rsidRDefault="008C03BB" w:rsidP="008C0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pierow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talerzyk dowolnej wielkości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 jeżeli nie mamy to może być tekturka lub kartka z bloku technicznego)</w:t>
      </w:r>
    </w:p>
    <w:p w:rsidR="008C03BB" w:rsidRPr="00436799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nożycz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</w:t>
      </w: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8C03BB" w:rsidRPr="00436799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– wstążki,</w:t>
      </w:r>
    </w:p>
    <w:p w:rsidR="008C03BB" w:rsidRPr="00436799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papier kolorowy, bibuła</w:t>
      </w:r>
    </w:p>
    <w:p w:rsidR="008C03BB" w:rsidRPr="00436799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klej,</w:t>
      </w:r>
    </w:p>
    <w:p w:rsidR="008C03BB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kredki, flamastry, farby</w:t>
      </w:r>
    </w:p>
    <w:p w:rsidR="008C03BB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03BB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AF345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Wykonanie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:</w:t>
      </w:r>
    </w:p>
    <w:p w:rsidR="008C03BB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8C03BB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Z talerzyka wycinamy kształt koszyczka czyli dosłownie odcinamy połówkę dna talerzyka. </w:t>
      </w:r>
      <w:r w:rsidRPr="004E38D8">
        <w:rPr>
          <w:rFonts w:ascii="Times New Roman" w:hAnsi="Times New Roman" w:cs="Times New Roman"/>
          <w:sz w:val="24"/>
          <w:szCs w:val="24"/>
        </w:rPr>
        <w:t>Wytłoczone brzegi powinny pozostać w nienaruszonym stanie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(poproście o pomoc rodzica lub starsze rodzeństwo).</w:t>
      </w:r>
    </w:p>
    <w:p w:rsidR="008C03BB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E38D8">
        <w:rPr>
          <w:rFonts w:ascii="Times New Roman" w:hAnsi="Times New Roman" w:cs="Times New Roman"/>
          <w:sz w:val="24"/>
          <w:szCs w:val="24"/>
        </w:rPr>
        <w:t>Po wycięciu odpowiedniego fragmentu otrzymujemy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8D8">
        <w:rPr>
          <w:rFonts w:ascii="Times New Roman" w:hAnsi="Times New Roman" w:cs="Times New Roman"/>
          <w:sz w:val="24"/>
          <w:szCs w:val="24"/>
        </w:rPr>
        <w:t>kształt koszyczka</w:t>
      </w:r>
      <w:r>
        <w:rPr>
          <w:rFonts w:ascii="Times New Roman" w:hAnsi="Times New Roman" w:cs="Times New Roman"/>
          <w:sz w:val="24"/>
          <w:szCs w:val="24"/>
        </w:rPr>
        <w:t xml:space="preserve">, który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4E38D8">
        <w:rPr>
          <w:rFonts w:ascii="Times New Roman" w:eastAsia="Times New Roman" w:hAnsi="Times New Roman" w:cs="Times New Roman"/>
          <w:sz w:val="24"/>
          <w:szCs w:val="24"/>
          <w:lang w:eastAsia="pl-PL"/>
        </w:rPr>
        <w:t>astępnie malujemy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E38D8">
        <w:rPr>
          <w:rFonts w:ascii="Times New Roman" w:eastAsia="Times New Roman" w:hAnsi="Times New Roman" w:cs="Times New Roman"/>
          <w:sz w:val="24"/>
          <w:szCs w:val="24"/>
          <w:lang w:eastAsia="pl-PL"/>
        </w:rPr>
        <w:t>kredkami, flamastrami lub farbami (jak wolicie).</w:t>
      </w:r>
    </w:p>
    <w:p w:rsidR="008C03BB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8D8">
        <w:rPr>
          <w:rFonts w:ascii="Times New Roman" w:hAnsi="Times New Roman" w:cs="Times New Roman"/>
          <w:sz w:val="24"/>
          <w:szCs w:val="24"/>
        </w:rPr>
        <w:t>Rączkę owijamy</w:t>
      </w:r>
      <w:r>
        <w:rPr>
          <w:rFonts w:ascii="Times New Roman" w:hAnsi="Times New Roman" w:cs="Times New Roman"/>
          <w:sz w:val="24"/>
          <w:szCs w:val="24"/>
        </w:rPr>
        <w:t xml:space="preserve"> równo</w:t>
      </w:r>
      <w:r w:rsidRPr="004E38D8">
        <w:rPr>
          <w:rFonts w:ascii="Times New Roman" w:hAnsi="Times New Roman" w:cs="Times New Roman"/>
          <w:sz w:val="24"/>
          <w:szCs w:val="24"/>
        </w:rPr>
        <w:t xml:space="preserve"> wstążką</w:t>
      </w:r>
      <w:r>
        <w:rPr>
          <w:rFonts w:ascii="Times New Roman" w:hAnsi="Times New Roman" w:cs="Times New Roman"/>
          <w:sz w:val="24"/>
          <w:szCs w:val="24"/>
        </w:rPr>
        <w:t xml:space="preserve"> lub tylko wiążemy samą kokardkę.</w:t>
      </w:r>
    </w:p>
    <w:p w:rsidR="008C03BB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koszyku oczywiście muszą znaleźć się jeszcze pisanki, które możemy wyciąć z papieru kolorowego lub z białej kartki i następnie pokolorować. Gotowe jajka przyklejamy do koszyka od wewnętrznej strony.</w:t>
      </w:r>
    </w:p>
    <w:p w:rsidR="008C03BB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ozdabiania koszyczka i pisanek można wykorzystać co tylko chcecie. Można np. wzorki na jajkach wykleić z bibuły, możemy również na jajkach nakleić cekiny, koraliki, piórka (wszystko zależy od tego co mamy w domu). Na pewno pomysłów Wam nie zabraknie i prace będą piękne i kolorowe. Powodzenia!</w:t>
      </w:r>
    </w:p>
    <w:p w:rsidR="008C03BB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03BB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ktoś z Was chciałby się pochwalić swoją pracą (tym dzisiejszym koszyczkiem lub innymi wykonanymi w domu) to bardzo proszę zrobić zdjęcie i mi przesłać. </w:t>
      </w:r>
    </w:p>
    <w:p w:rsidR="008C03BB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22D5" w:rsidRDefault="008C03BB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 również nadzieję, że chętnie</w:t>
      </w:r>
      <w:r w:rsidR="00FC22D5">
        <w:rPr>
          <w:rFonts w:ascii="Times New Roman" w:hAnsi="Times New Roman" w:cs="Times New Roman"/>
          <w:sz w:val="24"/>
          <w:szCs w:val="24"/>
        </w:rPr>
        <w:t xml:space="preserve"> uczestniczycie </w:t>
      </w:r>
      <w:r>
        <w:rPr>
          <w:rFonts w:ascii="Times New Roman" w:hAnsi="Times New Roman" w:cs="Times New Roman"/>
          <w:sz w:val="24"/>
          <w:szCs w:val="24"/>
        </w:rPr>
        <w:t>w codziennych pracach domowych, a w</w:t>
      </w:r>
      <w:r w:rsidR="00FC22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tym tygodniu</w:t>
      </w:r>
      <w:r w:rsidR="00FC22D5">
        <w:rPr>
          <w:rFonts w:ascii="Times New Roman" w:hAnsi="Times New Roman" w:cs="Times New Roman"/>
          <w:sz w:val="24"/>
          <w:szCs w:val="24"/>
        </w:rPr>
        <w:t xml:space="preserve"> szczególnie proszę, aby każdy z Was pomagał rodzicom w porządkach przedświątecznych oraz w przygotowywaniu świątecznych smakołyków. </w:t>
      </w:r>
    </w:p>
    <w:p w:rsidR="008C03BB" w:rsidRPr="008C03BB" w:rsidRDefault="00FC22D5" w:rsidP="008C0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serdecznie! </w:t>
      </w:r>
    </w:p>
    <w:p w:rsidR="008C03BB" w:rsidRPr="00436799" w:rsidRDefault="008C03BB" w:rsidP="008C0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03BB" w:rsidRPr="0093553A" w:rsidRDefault="008C03BB" w:rsidP="008C03BB">
      <w:pPr>
        <w:rPr>
          <w:rFonts w:ascii="Times New Roman" w:hAnsi="Times New Roman" w:cs="Times New Roman"/>
          <w:sz w:val="24"/>
          <w:szCs w:val="24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</w:p>
    <w:p w:rsidR="00FC22D5" w:rsidRPr="00B03A72" w:rsidRDefault="00FC22D5" w:rsidP="00FC22D5">
      <w:pPr>
        <w:rPr>
          <w:rFonts w:ascii="Times New Roman" w:hAnsi="Times New Roman" w:cs="Times New Roman"/>
          <w:sz w:val="28"/>
          <w:szCs w:val="28"/>
          <w:u w:val="single"/>
        </w:rPr>
      </w:pPr>
      <w:r w:rsidRPr="00B03A72">
        <w:rPr>
          <w:rFonts w:ascii="Times New Roman" w:hAnsi="Times New Roman" w:cs="Times New Roman"/>
          <w:sz w:val="28"/>
          <w:szCs w:val="28"/>
          <w:u w:val="single"/>
        </w:rPr>
        <w:lastRenderedPageBreak/>
        <w:t>Zajęcia rozwijające komunikowanie się</w:t>
      </w:r>
      <w:r w:rsidR="00B03A72">
        <w:rPr>
          <w:rFonts w:ascii="Times New Roman" w:hAnsi="Times New Roman" w:cs="Times New Roman"/>
          <w:sz w:val="28"/>
          <w:szCs w:val="28"/>
          <w:u w:val="single"/>
        </w:rPr>
        <w:t>:</w:t>
      </w:r>
      <w:bookmarkStart w:id="0" w:name="_GoBack"/>
      <w:bookmarkEnd w:id="0"/>
    </w:p>
    <w:p w:rsidR="00FC22D5" w:rsidRDefault="00FC22D5" w:rsidP="00FC22D5">
      <w:pPr>
        <w:rPr>
          <w:sz w:val="28"/>
          <w:szCs w:val="28"/>
        </w:rPr>
      </w:pPr>
      <w:r>
        <w:rPr>
          <w:i/>
          <w:sz w:val="28"/>
          <w:szCs w:val="28"/>
        </w:rPr>
        <w:t>Witam</w:t>
      </w:r>
      <w:r>
        <w:rPr>
          <w:sz w:val="28"/>
          <w:szCs w:val="28"/>
        </w:rPr>
        <w:sym w:font="Wingdings" w:char="F04A"/>
      </w:r>
    </w:p>
    <w:p w:rsidR="00FC22D5" w:rsidRDefault="00FC22D5" w:rsidP="00FC22D5">
      <w:pPr>
        <w:rPr>
          <w:i/>
          <w:sz w:val="28"/>
          <w:szCs w:val="28"/>
        </w:rPr>
      </w:pPr>
      <w:r>
        <w:rPr>
          <w:i/>
          <w:sz w:val="28"/>
          <w:szCs w:val="28"/>
        </w:rPr>
        <w:t>Przesyłam zadania na poniedziałek/ 6 kwietnia 2020r.</w:t>
      </w:r>
    </w:p>
    <w:p w:rsidR="00FC22D5" w:rsidRDefault="00FC22D5" w:rsidP="00FC22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SYMBOLE ŚWIĄT WIELKANOCNYCH</w:t>
      </w:r>
    </w:p>
    <w:p w:rsidR="00FC22D5" w:rsidRDefault="00FC22D5" w:rsidP="00FC22D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i/>
          <w:sz w:val="28"/>
          <w:szCs w:val="28"/>
        </w:rPr>
        <w:t>Przeczytaj sam/sama lub poproś rodzica o przeczytanie wiersza Marii Konopnickiej</w:t>
      </w:r>
      <w:r>
        <w:rPr>
          <w:sz w:val="28"/>
          <w:szCs w:val="28"/>
        </w:rPr>
        <w:t xml:space="preserve">     </w:t>
      </w:r>
    </w:p>
    <w:p w:rsidR="00FC22D5" w:rsidRDefault="00FC22D5" w:rsidP="00FC22D5">
      <w:pPr>
        <w:pStyle w:val="Akapitzlist"/>
        <w:rPr>
          <w:b/>
          <w:sz w:val="28"/>
          <w:szCs w:val="28"/>
        </w:rPr>
      </w:pPr>
    </w:p>
    <w:p w:rsidR="00FC22D5" w:rsidRDefault="00FC22D5" w:rsidP="00FC22D5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>,,Jak to będzie”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Jutro będzie Wielkanoc.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Babki w piec już wsadzone,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gotują się kiełbasy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i mieć będziemy święcone!</w:t>
      </w: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Najpierw obrus bielutki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mama na stół położy,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na nim stanie po środku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ten baranek, ten Boży.</w:t>
      </w: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Jajkiem będziemy się dzielić,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wszyscy w domu z kolei,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życzyć sobie pociechy,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życzyć sobie nadziei (…)</w:t>
      </w:r>
    </w:p>
    <w:p w:rsidR="00FC22D5" w:rsidRDefault="00FC22D5" w:rsidP="00FC22D5">
      <w:pPr>
        <w:rPr>
          <w:sz w:val="28"/>
          <w:szCs w:val="28"/>
        </w:rPr>
      </w:pPr>
    </w:p>
    <w:p w:rsidR="00FC22D5" w:rsidRDefault="00FC22D5" w:rsidP="00FC22D5">
      <w:pPr>
        <w:rPr>
          <w:i/>
          <w:sz w:val="28"/>
          <w:szCs w:val="28"/>
        </w:rPr>
      </w:pPr>
      <w:r>
        <w:rPr>
          <w:i/>
          <w:sz w:val="28"/>
          <w:szCs w:val="28"/>
        </w:rPr>
        <w:t>2.Powiedz, jak wygląda stół wielkanocny w twoim domu. Na czym polega twoja pomoc przy nakrywaniu do stołu?</w:t>
      </w:r>
    </w:p>
    <w:p w:rsidR="00FC22D5" w:rsidRDefault="00FC22D5" w:rsidP="00FC22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 Wyjaśnij, co znaczy powiedzenie: </w:t>
      </w:r>
      <w:r>
        <w:rPr>
          <w:b/>
          <w:i/>
          <w:sz w:val="28"/>
          <w:szCs w:val="28"/>
        </w:rPr>
        <w:t xml:space="preserve">jajkiem będziemy się dzielić. </w:t>
      </w:r>
      <w:r>
        <w:rPr>
          <w:i/>
          <w:sz w:val="28"/>
          <w:szCs w:val="28"/>
        </w:rPr>
        <w:t xml:space="preserve"> Odszukaj , przeczytaj i zakreśl  odpowiednią zwrotkę wiersza.</w:t>
      </w:r>
    </w:p>
    <w:p w:rsidR="00FC22D5" w:rsidRDefault="00FC22D5" w:rsidP="00FC22D5">
      <w:pPr>
        <w:rPr>
          <w:i/>
          <w:sz w:val="28"/>
          <w:szCs w:val="28"/>
        </w:rPr>
      </w:pPr>
      <w:r>
        <w:rPr>
          <w:i/>
          <w:sz w:val="28"/>
          <w:szCs w:val="28"/>
        </w:rPr>
        <w:t>4. Wymień inne sposoby składania sobie życzeń wielkanocnych.</w:t>
      </w:r>
    </w:p>
    <w:p w:rsidR="00FC22D5" w:rsidRDefault="00FC22D5" w:rsidP="00FC22D5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5.Dokończ ustnie zdania: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Symbolem świąt Wielkanocy jest ….</w:t>
      </w:r>
    </w:p>
    <w:p w:rsidR="00FC22D5" w:rsidRDefault="00FC22D5" w:rsidP="00FC22D5">
      <w:pPr>
        <w:rPr>
          <w:sz w:val="28"/>
          <w:szCs w:val="28"/>
        </w:rPr>
      </w:pPr>
      <w:r>
        <w:rPr>
          <w:sz w:val="28"/>
          <w:szCs w:val="28"/>
        </w:rPr>
        <w:t>Symbolem świąt Bożego Narodzenia jest ….</w:t>
      </w:r>
    </w:p>
    <w:p w:rsidR="00FC22D5" w:rsidRDefault="00FC22D5" w:rsidP="00FC22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6. Zapoznaj się z symbolami świąt Wielkanocy : </w:t>
      </w:r>
    </w:p>
    <w:p w:rsidR="00FC22D5" w:rsidRDefault="00B03A72" w:rsidP="00FC22D5">
      <w:hyperlink r:id="rId14" w:history="1">
        <w:r w:rsidR="00FC22D5">
          <w:rPr>
            <w:rStyle w:val="Hipercze"/>
          </w:rPr>
          <w:t>https://www.eska.pl/news/wielkanoc-2020-swiateczne-symbole-co-oznacza-chleb-jajko-sol-aa-3kwo-Spzd-EVtq.html</w:t>
        </w:r>
      </w:hyperlink>
    </w:p>
    <w:p w:rsidR="00FC22D5" w:rsidRDefault="00FC22D5" w:rsidP="00FC22D5">
      <w:pPr>
        <w:jc w:val="right"/>
        <w:rPr>
          <w:i/>
        </w:rPr>
      </w:pPr>
      <w:r>
        <w:rPr>
          <w:i/>
        </w:rPr>
        <w:t xml:space="preserve">Pozdrawiam  świątecznie </w:t>
      </w:r>
    </w:p>
    <w:p w:rsidR="00FC22D5" w:rsidRDefault="00FC22D5" w:rsidP="00FC22D5">
      <w:pPr>
        <w:jc w:val="right"/>
        <w:rPr>
          <w:i/>
        </w:rPr>
      </w:pPr>
      <w:r>
        <w:rPr>
          <w:i/>
        </w:rPr>
        <w:t>Wiesława Zajdel</w:t>
      </w:r>
    </w:p>
    <w:p w:rsidR="00FC22D5" w:rsidRDefault="00FC22D5" w:rsidP="00FC22D5">
      <w:pPr>
        <w:jc w:val="right"/>
        <w:rPr>
          <w:i/>
        </w:rPr>
      </w:pPr>
    </w:p>
    <w:p w:rsidR="00FC22D5" w:rsidRDefault="00FC22D5" w:rsidP="00FC22D5">
      <w:pPr>
        <w:jc w:val="right"/>
        <w:rPr>
          <w:i/>
          <w:sz w:val="28"/>
          <w:szCs w:val="28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03A72" w:rsidRPr="00B03A72" w:rsidRDefault="00B03A72" w:rsidP="00FC22D5">
      <w:pPr>
        <w:pStyle w:val="Bezodstpw"/>
        <w:rPr>
          <w:rFonts w:ascii="Times New Roman" w:hAnsi="Times New Roman" w:cs="Times New Roman"/>
          <w:sz w:val="36"/>
          <w:szCs w:val="36"/>
          <w:u w:val="single"/>
        </w:rPr>
      </w:pPr>
      <w:r w:rsidRPr="00B03A72">
        <w:rPr>
          <w:rFonts w:ascii="Times New Roman" w:hAnsi="Times New Roman" w:cs="Times New Roman"/>
          <w:sz w:val="36"/>
          <w:szCs w:val="36"/>
          <w:u w:val="single"/>
        </w:rPr>
        <w:lastRenderedPageBreak/>
        <w:t>Zajęcia muzyczne</w:t>
      </w:r>
      <w:r>
        <w:rPr>
          <w:rFonts w:ascii="Times New Roman" w:hAnsi="Times New Roman" w:cs="Times New Roman"/>
          <w:sz w:val="36"/>
          <w:szCs w:val="36"/>
          <w:u w:val="single"/>
        </w:rPr>
        <w:t>:</w:t>
      </w:r>
    </w:p>
    <w:p w:rsidR="00B03A72" w:rsidRPr="00B03A72" w:rsidRDefault="00B03A72" w:rsidP="00FC22D5">
      <w:pPr>
        <w:pStyle w:val="Bezodstpw"/>
        <w:rPr>
          <w:rFonts w:ascii="Times New Roman" w:hAnsi="Times New Roman" w:cs="Times New Roman"/>
          <w:sz w:val="36"/>
          <w:szCs w:val="36"/>
          <w:u w:val="single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Rozwijanie zdolności słuchowych.</w:t>
      </w: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Skopiuj poniższy link do przeglądarki i zapoznaj się z brzmieniem orkiestry symfonicznej:</w:t>
      </w:r>
    </w:p>
    <w:p w:rsidR="00FC22D5" w:rsidRDefault="00B03A72" w:rsidP="00FC22D5">
      <w:pPr>
        <w:pStyle w:val="Bezodstpw"/>
      </w:pPr>
      <w:hyperlink r:id="rId15" w:history="1">
        <w:r w:rsidR="00FC22D5">
          <w:rPr>
            <w:rStyle w:val="Hipercze"/>
            <w:sz w:val="36"/>
            <w:szCs w:val="36"/>
          </w:rPr>
          <w:t>https://www.youtube.com/watch?v=SHWoQrLnstU</w:t>
        </w:r>
      </w:hyperlink>
    </w:p>
    <w:p w:rsidR="00FC22D5" w:rsidRDefault="00FC22D5" w:rsidP="00FC22D5">
      <w:pPr>
        <w:pStyle w:val="Bezodstpw"/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Skopiuj poniższy link do przeglądarki i pokoloruj instrumenty online:</w:t>
      </w:r>
    </w:p>
    <w:p w:rsidR="00FC22D5" w:rsidRDefault="00B03A72" w:rsidP="00FC22D5">
      <w:pPr>
        <w:pStyle w:val="Bezodstpw"/>
        <w:rPr>
          <w:sz w:val="36"/>
          <w:szCs w:val="36"/>
        </w:rPr>
      </w:pPr>
      <w:hyperlink r:id="rId16" w:history="1">
        <w:r w:rsidR="00FC22D5">
          <w:rPr>
            <w:rStyle w:val="Hipercze"/>
            <w:sz w:val="36"/>
            <w:szCs w:val="36"/>
          </w:rPr>
          <w:t>https://www.kolorowankionline.net/instrumenty-muzyczne</w:t>
        </w:r>
      </w:hyperlink>
    </w:p>
    <w:p w:rsidR="00FC22D5" w:rsidRDefault="00FC22D5" w:rsidP="00FC22D5">
      <w:pPr>
        <w:pStyle w:val="Bezodstpw"/>
        <w:rPr>
          <w:sz w:val="36"/>
          <w:szCs w:val="36"/>
        </w:rPr>
      </w:pP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Pokoloruj poniższy rysunek:</w:t>
      </w:r>
    </w:p>
    <w:p w:rsidR="00FC22D5" w:rsidRDefault="00FC22D5" w:rsidP="00FC22D5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C22D5" w:rsidRDefault="00FC22D5" w:rsidP="00FC22D5">
      <w:pPr>
        <w:rPr>
          <w:i/>
          <w:sz w:val="28"/>
          <w:szCs w:val="28"/>
        </w:rPr>
      </w:pPr>
    </w:p>
    <w:p w:rsidR="00511C31" w:rsidRDefault="00FC22D5">
      <w:r>
        <w:rPr>
          <w:noProof/>
        </w:rPr>
        <w:lastRenderedPageBreak/>
        <w:drawing>
          <wp:inline distT="0" distB="0" distL="0" distR="0" wp14:anchorId="12E4798B" wp14:editId="3B27C25C">
            <wp:extent cx="5553075" cy="7562850"/>
            <wp:effectExtent l="0" t="0" r="9525" b="0"/>
            <wp:docPr id="22" name="Obraz 22" descr="C:\Users\Toshiba\Downloads\instrumenty, muzyka - kolorowanka (62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Toshiba\Downloads\instrumenty, muzyka - kolorowanka (62).gif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0D2B8E"/>
    <w:multiLevelType w:val="hybridMultilevel"/>
    <w:tmpl w:val="AA3ADEA8"/>
    <w:lvl w:ilvl="0" w:tplc="9ED85192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2BD"/>
    <w:rsid w:val="0001048B"/>
    <w:rsid w:val="00511C31"/>
    <w:rsid w:val="008C03BB"/>
    <w:rsid w:val="009050D0"/>
    <w:rsid w:val="009A4047"/>
    <w:rsid w:val="009F6DED"/>
    <w:rsid w:val="00A802BD"/>
    <w:rsid w:val="00B03A72"/>
    <w:rsid w:val="00C3326A"/>
    <w:rsid w:val="00CC5628"/>
    <w:rsid w:val="00F95B13"/>
    <w:rsid w:val="00FC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E3DC9"/>
  <w15:chartTrackingRefBased/>
  <w15:docId w15:val="{64AC019A-5E6C-4EA3-AB7F-4CC1012E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C22D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C22D5"/>
    <w:pPr>
      <w:spacing w:after="200" w:line="276" w:lineRule="auto"/>
      <w:ind w:left="720"/>
      <w:contextualSpacing/>
    </w:pPr>
  </w:style>
  <w:style w:type="paragraph" w:styleId="Bezodstpw">
    <w:name w:val="No Spacing"/>
    <w:uiPriority w:val="1"/>
    <w:qFormat/>
    <w:rsid w:val="00FC22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9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hyperlink" Target="https://www.kolorowankionline.net/instrumenty-muzycz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SHWoQrLnstU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eska.pl/news/wielkanoc-2020-swiateczne-symbole-co-oznacza-chleb-jajko-sol-aa-3kwo-Spzd-EVtq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719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3</cp:revision>
  <dcterms:created xsi:type="dcterms:W3CDTF">2020-04-05T22:02:00Z</dcterms:created>
  <dcterms:modified xsi:type="dcterms:W3CDTF">2020-04-06T01:25:00Z</dcterms:modified>
</cp:coreProperties>
</file>