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DA1486" w14:textId="0680EC23" w:rsidR="00CC51F2" w:rsidRDefault="00CC51F2" w:rsidP="00CC51F2">
      <w:pPr>
        <w:pStyle w:val="NormalnyWeb"/>
      </w:pPr>
      <w:r>
        <w:t>Witam! Przygotowałam dla Was k</w:t>
      </w:r>
      <w:r>
        <w:t>art</w:t>
      </w:r>
      <w:r>
        <w:t>y</w:t>
      </w:r>
      <w:r>
        <w:t xml:space="preserve"> pracy doskonaląc</w:t>
      </w:r>
      <w:r w:rsidR="008578CB">
        <w:t>e</w:t>
      </w:r>
      <w:r>
        <w:t xml:space="preserve"> umiejętności praktyczne - mierzenie za pomocą linijki i obliczanie długości</w:t>
      </w:r>
      <w:r w:rsidR="008578CB">
        <w:t>. Zapraszam do pracy</w:t>
      </w:r>
      <w:r w:rsidR="00894A4A">
        <w:t xml:space="preserve"> </w:t>
      </w:r>
      <w:r w:rsidR="00894A4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1660FF49" w14:textId="4FBD35B9" w:rsidR="000B4687" w:rsidRDefault="008578CB" w:rsidP="000B4687">
      <w:pPr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drawing>
          <wp:inline distT="0" distB="0" distL="0" distR="0" wp14:anchorId="28C2DD87" wp14:editId="3776659E">
            <wp:extent cx="4930100" cy="8211189"/>
            <wp:effectExtent l="0" t="0" r="444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291" cy="82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81CB2" w14:textId="286BEF04" w:rsidR="00B27F9C" w:rsidRDefault="00B27F9C"/>
    <w:p w14:paraId="56C1D80F" w14:textId="7803BD0A" w:rsidR="00466067" w:rsidRDefault="00DA77D3">
      <w:r>
        <w:rPr>
          <w:noProof/>
        </w:rPr>
        <w:drawing>
          <wp:inline distT="0" distB="0" distL="0" distR="0" wp14:anchorId="7671C247" wp14:editId="5FA3497F">
            <wp:extent cx="4953000" cy="7858500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036" cy="786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FD3E8" w14:textId="77777777" w:rsidR="00B27F9C" w:rsidRDefault="00B27F9C" w:rsidP="00B27F9C">
      <w:pPr>
        <w:rPr>
          <w:i/>
        </w:rPr>
      </w:pPr>
    </w:p>
    <w:p w14:paraId="5BDECA2E" w14:textId="311EC980" w:rsidR="00B27F9C" w:rsidRDefault="00B27F9C" w:rsidP="00B27F9C">
      <w:pPr>
        <w:rPr>
          <w:i/>
        </w:rPr>
      </w:pPr>
    </w:p>
    <w:p w14:paraId="0524FDD5" w14:textId="5073ECB2" w:rsidR="00B27F9C" w:rsidRDefault="00B27F9C" w:rsidP="00B27F9C">
      <w:pPr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0A4C462E" wp14:editId="6913B490">
            <wp:extent cx="5303437" cy="88011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462" cy="882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DAA0F" w14:textId="2BA0BF46" w:rsidR="00B27F9C" w:rsidRDefault="00B27F9C" w:rsidP="00B27F9C">
      <w:pPr>
        <w:rPr>
          <w:i/>
        </w:rPr>
      </w:pPr>
      <w:r>
        <w:rPr>
          <w:noProof/>
        </w:rPr>
        <w:lastRenderedPageBreak/>
        <w:drawing>
          <wp:inline distT="0" distB="0" distL="0" distR="0" wp14:anchorId="50D69E65" wp14:editId="4CDFD9DA">
            <wp:extent cx="5760720" cy="9260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27" cy="926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FF0B8" w14:textId="15037AB7" w:rsidR="00B27F9C" w:rsidRDefault="00B27F9C" w:rsidP="00B27F9C">
      <w:pPr>
        <w:rPr>
          <w:i/>
        </w:rPr>
      </w:pPr>
      <w:r>
        <w:rPr>
          <w:noProof/>
        </w:rPr>
        <w:lastRenderedPageBreak/>
        <w:drawing>
          <wp:inline distT="0" distB="0" distL="0" distR="0" wp14:anchorId="41878C2E" wp14:editId="5FC85DDD">
            <wp:extent cx="5760720" cy="768096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7D6A9" w14:textId="3308477A" w:rsidR="00B27F9C" w:rsidRDefault="00B27F9C" w:rsidP="00B27F9C">
      <w:pPr>
        <w:rPr>
          <w:i/>
        </w:rPr>
      </w:pPr>
    </w:p>
    <w:p w14:paraId="5FAAD7CE" w14:textId="77777777" w:rsidR="00B27F9C" w:rsidRDefault="00B27F9C" w:rsidP="00B27F9C">
      <w:pPr>
        <w:rPr>
          <w:i/>
        </w:rPr>
      </w:pPr>
    </w:p>
    <w:p w14:paraId="117CB84D" w14:textId="77777777" w:rsidR="00B27F9C" w:rsidRDefault="00B27F9C" w:rsidP="00B27F9C">
      <w:pPr>
        <w:rPr>
          <w:i/>
        </w:rPr>
      </w:pPr>
    </w:p>
    <w:p w14:paraId="239EE45D" w14:textId="75E7848D" w:rsidR="00B27F9C" w:rsidRDefault="00B27F9C" w:rsidP="00B27F9C">
      <w:pPr>
        <w:rPr>
          <w:i/>
        </w:rPr>
      </w:pPr>
    </w:p>
    <w:p w14:paraId="240A267F" w14:textId="3ACD8E8B" w:rsidR="00505BB7" w:rsidRPr="00505BB7" w:rsidRDefault="00505BB7" w:rsidP="00505BB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pl-PL"/>
        </w:rPr>
      </w:pPr>
      <w:r w:rsidRPr="00505BB7"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pl-PL"/>
        </w:rPr>
        <w:lastRenderedPageBreak/>
        <w:t>Sztuka użytkowa</w:t>
      </w:r>
    </w:p>
    <w:p w14:paraId="096653B7" w14:textId="41F30B6D" w:rsidR="00505BB7" w:rsidRDefault="00505BB7" w:rsidP="00505BB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pl-PL"/>
        </w:rPr>
        <w:t>Pojemniki z metalowych puszek na przybory plastyczne</w:t>
      </w:r>
    </w:p>
    <w:p w14:paraId="35A6557E" w14:textId="47E066A6" w:rsidR="00505BB7" w:rsidRDefault="00505BB7" w:rsidP="00505B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35F599B1" wp14:editId="67086390">
            <wp:extent cx="5760720" cy="301752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A9D96" w14:textId="77777777" w:rsidR="00505BB7" w:rsidRDefault="00505BB7" w:rsidP="00505B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Moja dzisiejsza propozycja na zabawę plastyczną to samodzielne wykonanie pojemników na przybory szkolne. Takie puszki, które zazwyczaj wyrzucamy mogą wyglądać wspaniale i co ważne pozwolą Ci utrzymać porządek w miejscu, gdzie realizujesz swoje małe i duże artystyczne projekty.</w:t>
      </w:r>
    </w:p>
    <w:p w14:paraId="02EC6308" w14:textId="77777777" w:rsidR="00505BB7" w:rsidRDefault="00505BB7" w:rsidP="00505B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wykonania pojemników potrzebne będą:</w:t>
      </w:r>
    </w:p>
    <w:p w14:paraId="419FCDB9" w14:textId="77777777" w:rsidR="00505BB7" w:rsidRDefault="00505BB7" w:rsidP="00505B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metalowe puszki różnej wielkości (proponuję jedną dużą puszkę np. po karmie dla psa i trzy małe np. po groszku, kukurydzy)</w:t>
      </w:r>
    </w:p>
    <w:p w14:paraId="2AA4054E" w14:textId="77777777" w:rsidR="00505BB7" w:rsidRDefault="00505BB7" w:rsidP="00505B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bibuła, papier ozdobny itp.</w:t>
      </w:r>
    </w:p>
    <w:p w14:paraId="716C5CAC" w14:textId="77777777" w:rsidR="00505BB7" w:rsidRDefault="00505BB7" w:rsidP="00505B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klej </w:t>
      </w:r>
    </w:p>
    <w:p w14:paraId="652C1C6E" w14:textId="77777777" w:rsidR="00505BB7" w:rsidRDefault="00505BB7" w:rsidP="00505B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samoprzylepne naklejki piankowe i filcowe (kwiaty itp.)</w:t>
      </w:r>
    </w:p>
    <w:p w14:paraId="38992F47" w14:textId="6DC0FBB2" w:rsidR="00505BB7" w:rsidRPr="00505BB7" w:rsidRDefault="00505BB7" w:rsidP="00505B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2A15EC3A" wp14:editId="3FDBE4D3">
            <wp:extent cx="5760720" cy="248539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78098" w14:textId="3B84CD7B" w:rsidR="00505BB7" w:rsidRDefault="00505BB7" w:rsidP="00505BB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lastRenderedPageBreak/>
        <w:t>Eta</w:t>
      </w:r>
      <w:r w:rsidR="000B4687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p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1</w:t>
      </w:r>
    </w:p>
    <w:p w14:paraId="05CD4434" w14:textId="77777777" w:rsidR="00505BB7" w:rsidRDefault="00505BB7" w:rsidP="00505BB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Kawałkami bibuły lub resztkami papieru ozdobnego oklej wszystkie (wcześniej dokładnie umyte i wysuszone) puszki. Użyj do tego celu mocnego kleju typu </w:t>
      </w:r>
      <w:proofErr w:type="spellStart"/>
      <w:r>
        <w:rPr>
          <w:rFonts w:ascii="Times New Roman" w:hAnsi="Times New Roman" w:cs="Times New Roman"/>
          <w:sz w:val="24"/>
          <w:szCs w:val="24"/>
        </w:rPr>
        <w:t>wikol</w:t>
      </w:r>
      <w:proofErr w:type="spellEnd"/>
      <w:r>
        <w:rPr>
          <w:rFonts w:ascii="Times New Roman" w:hAnsi="Times New Roman" w:cs="Times New Roman"/>
          <w:sz w:val="24"/>
          <w:szCs w:val="24"/>
        </w:rPr>
        <w:t>, klej magiczny, który doskonale połączy ze sobą metal i papier. Aby zabezpieczyć ostre krawędzie puszek (powstałe podczas otwierania), przyklej bibułę tak, aby pokrywała wewnętrzne fragmenty puszek.</w:t>
      </w:r>
    </w:p>
    <w:p w14:paraId="2EBE3178" w14:textId="77777777" w:rsidR="00505BB7" w:rsidRDefault="00505BB7" w:rsidP="00505BB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Oklejone bibułą/papierem puszki muszą wyschnąć.</w:t>
      </w:r>
    </w:p>
    <w:p w14:paraId="517C935F" w14:textId="77777777" w:rsidR="00505BB7" w:rsidRDefault="00505BB7" w:rsidP="00505BB7">
      <w:pPr>
        <w:pStyle w:val="Nagwek3"/>
        <w:jc w:val="center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pl-PL"/>
        </w:rPr>
      </w:pPr>
      <w:r>
        <w:t> </w:t>
      </w:r>
      <w:r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pl-PL"/>
        </w:rPr>
        <w:t>Etap 2</w:t>
      </w:r>
    </w:p>
    <w:p w14:paraId="332E87FE" w14:textId="77777777" w:rsidR="00505BB7" w:rsidRDefault="00505BB7" w:rsidP="00505BB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wyschnięciu kleju możesz przystąpić do ozdabiania puszek według własnego pomysłu naklejkami lub wyciętymi z papieru/filcu/pianki elementami. </w:t>
      </w:r>
    </w:p>
    <w:p w14:paraId="1B23E501" w14:textId="77777777" w:rsidR="00505BB7" w:rsidRDefault="00505BB7" w:rsidP="00505BB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Możesz na przykład na różnych wysokościach przykleić kwiatki. Następnie z zielonej bibuły powydzieraj łodygi i listki. Doklej je do kwiatków w taki sposób, żeby wyglądały jakby wyrastały z trawy. Można dokleić co tylko zechcecie: słońce, chmury, serduszka itp. </w:t>
      </w:r>
      <w:r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4B152703" w14:textId="0456D22C" w:rsidR="00505BB7" w:rsidRDefault="00505BB7" w:rsidP="00505BB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6142724" wp14:editId="130D67E1">
            <wp:extent cx="5760720" cy="2506980"/>
            <wp:effectExtent l="0" t="0" r="0" b="762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67B28" w14:textId="182DE63B" w:rsidR="00505BB7" w:rsidRDefault="00505BB7" w:rsidP="00505BB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2E6126" wp14:editId="4F5C04B8">
            <wp:extent cx="5760720" cy="272796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F5193" w14:textId="7F6C2A32" w:rsidR="00505BB7" w:rsidRDefault="00505BB7" w:rsidP="00505BB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51DD2E" wp14:editId="645080DA">
            <wp:extent cx="5760720" cy="24765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9360B" w14:textId="77777777" w:rsidR="00505BB7" w:rsidRDefault="00505BB7" w:rsidP="00505BB7">
      <w:pPr>
        <w:pStyle w:val="NormalnyWeb"/>
      </w:pPr>
      <w:r>
        <w:t xml:space="preserve">Pojemniki gotowe. Teraz możesz umieścić w nich swoje ulubione przybory, sortując je tak, żeby ułatwić sobie odnalezienie każdego elementu. </w:t>
      </w:r>
    </w:p>
    <w:p w14:paraId="0E7AFBF9" w14:textId="77777777" w:rsidR="00505BB7" w:rsidRDefault="00505BB7" w:rsidP="00505B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Poniżej wklejam Wam kilka inspiracji czyli pomysłów, jak jeszcze można ozdobić takie puszki.</w:t>
      </w:r>
    </w:p>
    <w:p w14:paraId="1F2126DF" w14:textId="2E71D9F5" w:rsidR="00505BB7" w:rsidRDefault="00505BB7" w:rsidP="00505B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539ED041" wp14:editId="24C4D6D1">
            <wp:extent cx="4869180" cy="2545080"/>
            <wp:effectExtent l="0" t="0" r="7620" b="762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D0151" w14:textId="25E8609F" w:rsidR="00505BB7" w:rsidRDefault="00505BB7" w:rsidP="00505BB7">
      <w:pPr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drawing>
          <wp:inline distT="0" distB="0" distL="0" distR="0" wp14:anchorId="0EA81D57" wp14:editId="5E455C07">
            <wp:extent cx="2674620" cy="1958340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627A5045" wp14:editId="31971889">
            <wp:extent cx="2819400" cy="195834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5077D" w14:textId="1F84DB0B" w:rsidR="00505BB7" w:rsidRDefault="00505BB7" w:rsidP="00505BB7">
      <w:pPr>
        <w:pStyle w:val="NormalnyWeb"/>
      </w:pPr>
      <w:r>
        <w:t>Życzę udanej zabawy!</w:t>
      </w:r>
    </w:p>
    <w:p w14:paraId="46D406BE" w14:textId="2DE39E99" w:rsidR="00505BB7" w:rsidRPr="00505BB7" w:rsidRDefault="00505BB7" w:rsidP="00505BB7">
      <w:pPr>
        <w:pStyle w:val="NormalnyWeb"/>
        <w:rPr>
          <w:sz w:val="28"/>
          <w:szCs w:val="28"/>
          <w:u w:val="single"/>
        </w:rPr>
      </w:pPr>
      <w:r w:rsidRPr="00505BB7">
        <w:rPr>
          <w:sz w:val="28"/>
          <w:szCs w:val="28"/>
          <w:u w:val="single"/>
        </w:rPr>
        <w:lastRenderedPageBreak/>
        <w:t>Zajęcia rozwijające komunikowanie się p. W. Zajdel</w:t>
      </w:r>
    </w:p>
    <w:p w14:paraId="123909EF" w14:textId="78B71B4A" w:rsidR="00B27F9C" w:rsidRPr="00425BB4" w:rsidRDefault="00B27F9C" w:rsidP="00B27F9C">
      <w:pPr>
        <w:rPr>
          <w:i/>
        </w:rPr>
      </w:pPr>
      <w:r w:rsidRPr="00425BB4">
        <w:rPr>
          <w:i/>
        </w:rPr>
        <w:t>Witam ,</w:t>
      </w:r>
    </w:p>
    <w:p w14:paraId="313ECE2C" w14:textId="77777777" w:rsidR="00B27F9C" w:rsidRPr="00425BB4" w:rsidRDefault="00B27F9C" w:rsidP="00B27F9C">
      <w:pPr>
        <w:rPr>
          <w:i/>
        </w:rPr>
      </w:pPr>
      <w:r w:rsidRPr="00425BB4">
        <w:rPr>
          <w:i/>
        </w:rPr>
        <w:t xml:space="preserve"> zapraszam do wykonywania zadań </w:t>
      </w:r>
      <w:r w:rsidRPr="00425BB4">
        <w:rPr>
          <w:i/>
        </w:rPr>
        <w:sym w:font="Wingdings" w:char="F04A"/>
      </w:r>
      <w:r w:rsidRPr="00425BB4">
        <w:rPr>
          <w:i/>
        </w:rPr>
        <w:sym w:font="Wingdings" w:char="F04A"/>
      </w:r>
      <w:r w:rsidRPr="00425BB4">
        <w:rPr>
          <w:i/>
        </w:rPr>
        <w:sym w:font="Wingdings" w:char="F04A"/>
      </w:r>
    </w:p>
    <w:p w14:paraId="5178383D" w14:textId="77777777" w:rsidR="00B27F9C" w:rsidRDefault="00B27F9C" w:rsidP="00B27F9C"/>
    <w:p w14:paraId="0C12563A" w14:textId="77777777" w:rsidR="00B27F9C" w:rsidRPr="00425BB4" w:rsidRDefault="00B27F9C" w:rsidP="00B27F9C">
      <w:pPr>
        <w:rPr>
          <w:b/>
        </w:rPr>
      </w:pPr>
      <w:r w:rsidRPr="00425BB4">
        <w:rPr>
          <w:b/>
        </w:rPr>
        <w:t>Nauka adresowania kopert</w:t>
      </w:r>
    </w:p>
    <w:p w14:paraId="3682AF49" w14:textId="77777777" w:rsidR="00B27F9C" w:rsidRDefault="00B27F9C" w:rsidP="00B27F9C">
      <w:r>
        <w:t>1.Przyjrzyj się, jak zaadresowana jest koperta. Przeczytaj . Proszę o przeczytanie przez rodziców.</w:t>
      </w:r>
      <w:r w:rsidRPr="000763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pl-PL"/>
        </w:rPr>
        <w:drawing>
          <wp:inline distT="0" distB="0" distL="0" distR="0" wp14:anchorId="06A79C17" wp14:editId="671BC7F0">
            <wp:extent cx="5760720" cy="1830192"/>
            <wp:effectExtent l="0" t="0" r="0" b="0"/>
            <wp:docPr id="4" name="Obraz 4" descr="C:\Users\Użytkownik\Downloads\CamScanner 06-07-2020 21.49.31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CamScanner 06-07-2020 21.49.31_1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B508C" w14:textId="77777777" w:rsidR="00B27F9C" w:rsidRDefault="00B27F9C" w:rsidP="00B27F9C"/>
    <w:p w14:paraId="519DDA35" w14:textId="77777777" w:rsidR="00B27F9C" w:rsidRDefault="00B27F9C" w:rsidP="00B27F9C"/>
    <w:p w14:paraId="2FC90ACE" w14:textId="77777777" w:rsidR="00B27F9C" w:rsidRDefault="00B27F9C" w:rsidP="00B27F9C">
      <w:r>
        <w:t>2.Ćwicz zapisywanie swojego adresu zamieszkania .</w:t>
      </w:r>
    </w:p>
    <w:p w14:paraId="4EB05BB9" w14:textId="77777777" w:rsidR="00B27F9C" w:rsidRDefault="00B27F9C" w:rsidP="00B27F9C">
      <w:r>
        <w:t>………………………………………………………………………………………………………………………………………………..</w:t>
      </w:r>
    </w:p>
    <w:p w14:paraId="5EBBAEB5" w14:textId="77777777" w:rsidR="00B27F9C" w:rsidRDefault="00B27F9C" w:rsidP="00B27F9C">
      <w:r>
        <w:t>………………………………………………………………………………………………………………………………………………..</w:t>
      </w:r>
    </w:p>
    <w:p w14:paraId="612A422C" w14:textId="77777777" w:rsidR="00B27F9C" w:rsidRDefault="00B27F9C" w:rsidP="00B27F9C">
      <w:r>
        <w:t>………………………………………………………………………………………………………………………………………………..</w:t>
      </w:r>
    </w:p>
    <w:p w14:paraId="2D398BD2" w14:textId="77777777" w:rsidR="00B27F9C" w:rsidRDefault="00B27F9C" w:rsidP="00B27F9C"/>
    <w:p w14:paraId="13B5B81B" w14:textId="77777777" w:rsidR="00B27F9C" w:rsidRDefault="00B27F9C" w:rsidP="00B27F9C">
      <w:r>
        <w:t>3. Jeżeli znasz i potrafisz zapisać adres znanej ci osoby, zapisz go. Jeżeli nie proszę o zapisanie   adresu przez rodziców- do  przepisania przez dziecko lub poprawienia  po śladzie.</w:t>
      </w:r>
    </w:p>
    <w:p w14:paraId="3D649BDB" w14:textId="77777777" w:rsidR="00B27F9C" w:rsidRDefault="00B27F9C" w:rsidP="00B27F9C">
      <w:r>
        <w:t>…………………………………………………………………………………………………………………………………………………………….</w:t>
      </w:r>
    </w:p>
    <w:p w14:paraId="57BBF54D" w14:textId="77777777" w:rsidR="00B27F9C" w:rsidRDefault="00B27F9C" w:rsidP="00B27F9C">
      <w:r>
        <w:t>……………………………………………………………………………………………………………………………………………………………</w:t>
      </w:r>
    </w:p>
    <w:p w14:paraId="60BE7585" w14:textId="77777777" w:rsidR="00B27F9C" w:rsidRPr="0007635F" w:rsidRDefault="00B27F9C" w:rsidP="00B27F9C">
      <w:pPr>
        <w:rPr>
          <w:i/>
        </w:rPr>
      </w:pPr>
      <w:r w:rsidRPr="0007635F">
        <w:rPr>
          <w:i/>
        </w:rPr>
        <w:t>Czy wiesz, że</w:t>
      </w:r>
    </w:p>
    <w:p w14:paraId="05AF5466" w14:textId="77777777" w:rsidR="00B27F9C" w:rsidRDefault="00B27F9C" w:rsidP="00B27F9C">
      <w:r w:rsidRPr="009613D6">
        <w:rPr>
          <w:b/>
          <w:i/>
        </w:rPr>
        <w:t>ODBIORCA</w:t>
      </w:r>
      <w:r>
        <w:t xml:space="preserve"> to osoba do której piszemy list</w:t>
      </w:r>
    </w:p>
    <w:p w14:paraId="324581CE" w14:textId="77777777" w:rsidR="00B27F9C" w:rsidRDefault="00B27F9C" w:rsidP="00B27F9C">
      <w:pPr>
        <w:rPr>
          <w:b/>
        </w:rPr>
      </w:pPr>
      <w:r w:rsidRPr="009613D6">
        <w:rPr>
          <w:b/>
          <w:i/>
        </w:rPr>
        <w:t>NADAWCA</w:t>
      </w:r>
      <w:r>
        <w:t xml:space="preserve">  to osoba, która pisze list/ skrót </w:t>
      </w:r>
      <w:r w:rsidRPr="009613D6">
        <w:rPr>
          <w:b/>
        </w:rPr>
        <w:t>Nad.</w:t>
      </w:r>
    </w:p>
    <w:p w14:paraId="2F9190E2" w14:textId="77777777" w:rsidR="00B27F9C" w:rsidRPr="009613D6" w:rsidRDefault="00B27F9C" w:rsidP="00B27F9C">
      <w:r w:rsidRPr="009613D6">
        <w:rPr>
          <w:b/>
          <w:i/>
        </w:rPr>
        <w:t>ULICA</w:t>
      </w:r>
      <w:r>
        <w:t>/ u</w:t>
      </w:r>
      <w:r w:rsidRPr="009613D6">
        <w:t>l</w:t>
      </w:r>
    </w:p>
    <w:p w14:paraId="7E6FE7CB" w14:textId="77777777" w:rsidR="00B27F9C" w:rsidRDefault="00B27F9C" w:rsidP="00B27F9C">
      <w:r w:rsidRPr="009613D6">
        <w:t xml:space="preserve">Skrót </w:t>
      </w:r>
      <w:r w:rsidRPr="009613D6">
        <w:rPr>
          <w:b/>
        </w:rPr>
        <w:t>m.</w:t>
      </w:r>
      <w:r w:rsidRPr="009613D6">
        <w:t xml:space="preserve"> czyli </w:t>
      </w:r>
      <w:r w:rsidRPr="009613D6">
        <w:rPr>
          <w:b/>
        </w:rPr>
        <w:t>mieszkanie</w:t>
      </w:r>
      <w:r w:rsidRPr="009613D6">
        <w:t xml:space="preserve"> można zastąpić ukośnikiem</w:t>
      </w:r>
      <w:r>
        <w:t xml:space="preserve"> </w:t>
      </w:r>
    </w:p>
    <w:p w14:paraId="261C51B5" w14:textId="77777777" w:rsidR="00B27F9C" w:rsidRPr="00425BB4" w:rsidRDefault="00B27F9C" w:rsidP="00B27F9C">
      <w:r w:rsidRPr="00425BB4">
        <w:t>ul. Dobra5/8</w:t>
      </w:r>
    </w:p>
    <w:p w14:paraId="27774314" w14:textId="77777777" w:rsidR="00B27F9C" w:rsidRPr="009613D6" w:rsidRDefault="00B27F9C" w:rsidP="00B27F9C">
      <w:r>
        <w:t>4. Wpisz adresy  na kopercie:</w:t>
      </w:r>
    </w:p>
    <w:p w14:paraId="25552431" w14:textId="77777777" w:rsidR="00B27F9C" w:rsidRDefault="00B27F9C" w:rsidP="00B27F9C"/>
    <w:p w14:paraId="4E5A420B" w14:textId="77777777" w:rsidR="00B27F9C" w:rsidRDefault="00B27F9C" w:rsidP="00B27F9C">
      <w:r>
        <w:lastRenderedPageBreak/>
        <w:t xml:space="preserve">5. Przyjrzyj się obrazkom. Wybierz z ramki czasowniki i napisz je pod odpowiednimi obrazkami. </w:t>
      </w:r>
    </w:p>
    <w:p w14:paraId="77A47C74" w14:textId="77777777" w:rsidR="00B27F9C" w:rsidRDefault="00B27F9C" w:rsidP="00B27F9C">
      <w:pPr>
        <w:rPr>
          <w:noProof/>
          <w:lang w:eastAsia="pl-PL"/>
        </w:rPr>
      </w:pPr>
    </w:p>
    <w:p w14:paraId="7C4773E2" w14:textId="0CC668F6" w:rsidR="00B27F9C" w:rsidRDefault="00B27F9C" w:rsidP="00B27F9C">
      <w:pPr>
        <w:jc w:val="right"/>
      </w:pPr>
      <w:r>
        <w:rPr>
          <w:noProof/>
          <w:lang w:eastAsia="pl-PL"/>
        </w:rPr>
        <w:drawing>
          <wp:inline distT="0" distB="0" distL="0" distR="0" wp14:anchorId="2FD23B20" wp14:editId="2F32F48C">
            <wp:extent cx="5760720" cy="6932508"/>
            <wp:effectExtent l="0" t="0" r="0" b="1905"/>
            <wp:docPr id="5" name="Obraz 5" descr="C:\Users\Użytkownik\Downloads\CamScanner 06-07-2020 21.49.3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6-07-2020 21.49.31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3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5589F" w14:textId="72158887" w:rsidR="00505BB7" w:rsidRDefault="00505BB7" w:rsidP="00B27F9C">
      <w:pPr>
        <w:jc w:val="right"/>
      </w:pPr>
    </w:p>
    <w:p w14:paraId="3F2388CC" w14:textId="5143C75C" w:rsidR="00505BB7" w:rsidRDefault="00505BB7" w:rsidP="00B27F9C">
      <w:pPr>
        <w:jc w:val="right"/>
      </w:pPr>
    </w:p>
    <w:p w14:paraId="7E83C266" w14:textId="77777777" w:rsidR="000B4687" w:rsidRPr="00AD0EE4" w:rsidRDefault="000B4687" w:rsidP="000B4687">
      <w:pPr>
        <w:spacing w:after="200" w:line="276" w:lineRule="auto"/>
        <w:jc w:val="right"/>
        <w:rPr>
          <w:rFonts w:ascii="Calibri" w:eastAsia="Calibri" w:hAnsi="Calibri" w:cs="Times New Roman"/>
        </w:rPr>
      </w:pPr>
      <w:r w:rsidRPr="00AD0EE4">
        <w:rPr>
          <w:rFonts w:ascii="Calibri" w:eastAsia="Calibri" w:hAnsi="Calibri" w:cs="Times New Roman"/>
        </w:rPr>
        <w:t xml:space="preserve">Pozdrawiam </w:t>
      </w:r>
      <w:r w:rsidRPr="00AD0EE4">
        <w:rPr>
          <w:rFonts w:ascii="Calibri" w:eastAsia="Calibri" w:hAnsi="Calibri" w:cs="Times New Roman"/>
        </w:rPr>
        <w:sym w:font="Wingdings" w:char="F04A"/>
      </w:r>
    </w:p>
    <w:p w14:paraId="00AFAF00" w14:textId="77777777" w:rsidR="000B4687" w:rsidRDefault="000B4687" w:rsidP="00B27F9C"/>
    <w:p w14:paraId="1E53243B" w14:textId="1FC5C1FC" w:rsidR="00B27F9C" w:rsidRPr="000B4687" w:rsidRDefault="000B4687" w:rsidP="00B27F9C">
      <w:pPr>
        <w:rPr>
          <w:rFonts w:ascii="Times New Roman" w:hAnsi="Times New Roman" w:cs="Times New Roman"/>
          <w:sz w:val="28"/>
          <w:szCs w:val="28"/>
          <w:u w:val="single"/>
        </w:rPr>
      </w:pPr>
      <w:r w:rsidRPr="000B4687">
        <w:rPr>
          <w:rFonts w:ascii="Times New Roman" w:hAnsi="Times New Roman" w:cs="Times New Roman"/>
          <w:sz w:val="28"/>
          <w:szCs w:val="28"/>
          <w:u w:val="single"/>
        </w:rPr>
        <w:lastRenderedPageBreak/>
        <w:t>Zajęcia muzyczne p. P. Larysz</w:t>
      </w:r>
    </w:p>
    <w:p w14:paraId="39091553" w14:textId="77777777" w:rsidR="00B27F9C" w:rsidRDefault="00B27F9C" w:rsidP="00B27F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Temat: Rozpoznawanie instrumentów muzycznych.</w:t>
      </w:r>
    </w:p>
    <w:p w14:paraId="2C83DF61" w14:textId="77777777" w:rsidR="00B27F9C" w:rsidRDefault="00B27F9C" w:rsidP="00B27F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Rozwiąż zadania: </w:t>
      </w:r>
    </w:p>
    <w:p w14:paraId="32C57740" w14:textId="63BE999D" w:rsidR="00B27F9C" w:rsidRDefault="00B27F9C" w:rsidP="00B27F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0EB19F29" wp14:editId="4F33A124">
            <wp:extent cx="5760648" cy="7556740"/>
            <wp:effectExtent l="19050" t="0" r="0" b="0"/>
            <wp:docPr id="6" name="Obraz 6" descr="C:\Users\Toshiba\Desktop\koldy\karty pracy (kasiakan88)\INSTRUMENTY MUZYCZN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koldy\karty pracy (kasiakan88)\INSTRUMENTY MUZYCZNE(1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7CB322" w14:textId="77777777" w:rsidR="00B27F9C" w:rsidRDefault="00B27F9C" w:rsidP="00B27F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Pokoloruj rysunek i nazwij instrumenty z obrazka:</w:t>
      </w:r>
    </w:p>
    <w:p w14:paraId="6D641502" w14:textId="22180EFA" w:rsidR="00B27F9C" w:rsidRPr="00B27F9C" w:rsidRDefault="00B27F9C" w:rsidP="00B27F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0AB9B33B" wp14:editId="111D870C">
            <wp:extent cx="5307819" cy="5969480"/>
            <wp:effectExtent l="19050" t="0" r="7131" b="0"/>
            <wp:docPr id="7" name="Obraz 7" descr="C:\Users\Toshiba\Desktop\koldy\karty pracy (kasiakan88)\instrument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koldy\karty pracy (kasiakan88)\instruments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652" cy="598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86E324" w14:textId="77777777" w:rsidR="00B27F9C" w:rsidRDefault="00B27F9C" w:rsidP="00B27F9C"/>
    <w:p w14:paraId="58C4A7D4" w14:textId="67C6AD4D" w:rsidR="00B27F9C" w:rsidRDefault="00B27F9C" w:rsidP="00B27F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Temat: Rozwiązywanie zadań muzycznych – ćwiczenia pamięci.</w:t>
      </w:r>
    </w:p>
    <w:p w14:paraId="0B67625C" w14:textId="77777777" w:rsidR="00B27F9C" w:rsidRDefault="00B27F9C" w:rsidP="00B27F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Rozwiąż karty pracy:</w:t>
      </w:r>
    </w:p>
    <w:p w14:paraId="18351DF2" w14:textId="77777777" w:rsidR="00B27F9C" w:rsidRDefault="00B27F9C" w:rsidP="00B27F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 wp14:anchorId="34D29C12" wp14:editId="0EBA27AC">
            <wp:extent cx="5760720" cy="5015208"/>
            <wp:effectExtent l="19050" t="0" r="0" b="0"/>
            <wp:docPr id="8" name="Obraz 8" descr="C:\Users\Toshiba\Desktop\koldy\karty pracy (kasiakan88)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koldy\karty pracy (kasiakan88)\2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1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CA7B12" w14:textId="77777777" w:rsidR="00B27F9C" w:rsidRDefault="00B27F9C" w:rsidP="00B27F9C">
      <w:pPr>
        <w:rPr>
          <w:rFonts w:ascii="Times New Roman" w:hAnsi="Times New Roman" w:cs="Times New Roman"/>
          <w:sz w:val="32"/>
          <w:szCs w:val="32"/>
        </w:rPr>
      </w:pPr>
    </w:p>
    <w:p w14:paraId="1AE0372F" w14:textId="77777777" w:rsidR="00B27F9C" w:rsidRDefault="00B27F9C" w:rsidP="00B27F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 wp14:anchorId="1690AFC1" wp14:editId="47B3306A">
            <wp:extent cx="5758642" cy="8410755"/>
            <wp:effectExtent l="19050" t="0" r="0" b="0"/>
            <wp:docPr id="9" name="Obraz 9" descr="C:\Users\Toshiba\Desktop\koldy\karty pracy (kasiakan88)\ĹamigĹ‚Ăłwki_MÄ…drej_SĂłwki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koldy\karty pracy (kasiakan88)\ĹamigĹ‚Ăłwki_MÄ…drej_SĂłwki3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D0303C" w14:textId="125E4290" w:rsidR="00B27F9C" w:rsidRDefault="00B27F9C" w:rsidP="00894A4A">
      <w:pPr>
        <w:jc w:val="right"/>
      </w:pPr>
      <w:r>
        <w:t xml:space="preserve">Pozdrawiam </w:t>
      </w:r>
      <w:r>
        <w:sym w:font="Wingdings" w:char="F04A"/>
      </w:r>
    </w:p>
    <w:sectPr w:rsidR="00B27F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1F679E"/>
    <w:multiLevelType w:val="multilevel"/>
    <w:tmpl w:val="AB8A5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7D3"/>
    <w:rsid w:val="000B4687"/>
    <w:rsid w:val="00466067"/>
    <w:rsid w:val="00505BB7"/>
    <w:rsid w:val="008578CB"/>
    <w:rsid w:val="00894A4A"/>
    <w:rsid w:val="00B27F9C"/>
    <w:rsid w:val="00CC51F2"/>
    <w:rsid w:val="00DA7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88924"/>
  <w15:chartTrackingRefBased/>
  <w15:docId w15:val="{6EFA8CDA-15BF-4621-99E8-9FB409290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05BB7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semiHidden/>
    <w:rsid w:val="00505BB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05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23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gif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07B19-D3D6-4549-B4B3-111BB7E10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14</Pages>
  <Words>456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Wyderka</dc:creator>
  <cp:keywords/>
  <dc:description/>
  <cp:lastModifiedBy>Piotr Wyderka</cp:lastModifiedBy>
  <cp:revision>3</cp:revision>
  <dcterms:created xsi:type="dcterms:W3CDTF">2020-06-09T22:17:00Z</dcterms:created>
  <dcterms:modified xsi:type="dcterms:W3CDTF">2020-06-10T04:14:00Z</dcterms:modified>
</cp:coreProperties>
</file>