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E31" w:rsidRPr="003D62C5" w:rsidRDefault="00604E31" w:rsidP="003D62C5">
      <w:pPr>
        <w:jc w:val="both"/>
        <w:rPr>
          <w:rFonts w:ascii="Times New Roman" w:hAnsi="Times New Roman" w:cs="Times New Roman"/>
          <w:sz w:val="24"/>
          <w:szCs w:val="24"/>
        </w:rPr>
      </w:pPr>
    </w:p>
    <w:p w:rsidR="003D62C5" w:rsidRPr="003D62C5" w:rsidRDefault="003D62C5" w:rsidP="003D62C5">
      <w:pPr>
        <w:jc w:val="both"/>
        <w:rPr>
          <w:rFonts w:ascii="Times New Roman" w:hAnsi="Times New Roman" w:cs="Times New Roman"/>
          <w:sz w:val="24"/>
          <w:szCs w:val="24"/>
        </w:rPr>
      </w:pPr>
      <w:r w:rsidRPr="003D62C5">
        <w:rPr>
          <w:rFonts w:ascii="Times New Roman" w:hAnsi="Times New Roman" w:cs="Times New Roman"/>
          <w:sz w:val="24"/>
          <w:szCs w:val="24"/>
        </w:rPr>
        <w:t xml:space="preserve">Witam Was w kolejnym tygodniu. Maj w pełni, więc </w:t>
      </w:r>
      <w:r w:rsidR="00470333">
        <w:rPr>
          <w:rFonts w:ascii="Times New Roman" w:hAnsi="Times New Roman" w:cs="Times New Roman"/>
          <w:sz w:val="24"/>
          <w:szCs w:val="24"/>
        </w:rPr>
        <w:t>zaglą</w:t>
      </w:r>
      <w:r w:rsidRPr="003D62C5">
        <w:rPr>
          <w:rFonts w:ascii="Times New Roman" w:hAnsi="Times New Roman" w:cs="Times New Roman"/>
          <w:sz w:val="24"/>
          <w:szCs w:val="24"/>
        </w:rPr>
        <w:t>dniemy  na majową łąkę . Dziś zajmiemy się roślinnością łaki</w:t>
      </w:r>
      <w:r>
        <w:rPr>
          <w:rFonts w:ascii="Times New Roman" w:hAnsi="Times New Roman" w:cs="Times New Roman"/>
          <w:sz w:val="24"/>
          <w:szCs w:val="24"/>
        </w:rPr>
        <w:t>,</w:t>
      </w:r>
      <w:r w:rsidRPr="003D62C5">
        <w:rPr>
          <w:rFonts w:ascii="Times New Roman" w:hAnsi="Times New Roman" w:cs="Times New Roman"/>
          <w:sz w:val="24"/>
          <w:szCs w:val="24"/>
        </w:rPr>
        <w:t xml:space="preserve"> a na następnej lekcji jej mieszkańcami. Pozdrawiam cieplutko.</w:t>
      </w:r>
    </w:p>
    <w:p w:rsidR="003D62C5" w:rsidRPr="003D62C5" w:rsidRDefault="003D62C5" w:rsidP="003D62C5">
      <w:pPr>
        <w:jc w:val="both"/>
        <w:rPr>
          <w:rFonts w:ascii="Times New Roman" w:hAnsi="Times New Roman" w:cs="Times New Roman"/>
          <w:sz w:val="24"/>
          <w:szCs w:val="24"/>
        </w:rPr>
      </w:pPr>
      <w:r w:rsidRPr="003D62C5">
        <w:rPr>
          <w:rFonts w:ascii="Times New Roman" w:hAnsi="Times New Roman" w:cs="Times New Roman"/>
          <w:sz w:val="24"/>
          <w:szCs w:val="24"/>
        </w:rPr>
        <w:t xml:space="preserve">                                                                                         p.Kasia Zięba</w:t>
      </w:r>
    </w:p>
    <w:p w:rsidR="003D62C5" w:rsidRPr="00470333" w:rsidRDefault="00470333">
      <w:pPr>
        <w:rPr>
          <w:b/>
          <w:sz w:val="24"/>
          <w:szCs w:val="24"/>
        </w:rPr>
      </w:pPr>
      <w:r w:rsidRPr="00470333">
        <w:rPr>
          <w:b/>
          <w:sz w:val="24"/>
          <w:szCs w:val="24"/>
        </w:rPr>
        <w:t>Funkcjonowanie osobiste i społeczne</w:t>
      </w:r>
    </w:p>
    <w:p w:rsidR="003D62C5" w:rsidRDefault="003D62C5">
      <w:pPr>
        <w:rPr>
          <w:rFonts w:ascii="Times New Roman" w:hAnsi="Times New Roman" w:cs="Times New Roman"/>
          <w:b/>
          <w:sz w:val="28"/>
          <w:szCs w:val="28"/>
          <w:u w:val="single"/>
        </w:rPr>
      </w:pPr>
      <w:r w:rsidRPr="003D62C5">
        <w:rPr>
          <w:rFonts w:ascii="Times New Roman" w:hAnsi="Times New Roman" w:cs="Times New Roman"/>
          <w:b/>
          <w:sz w:val="28"/>
          <w:szCs w:val="28"/>
          <w:u w:val="single"/>
        </w:rPr>
        <w:t>Temat: Wiosenna łąka pełna barw- poznajemy własciwości roślinności łąki.</w:t>
      </w:r>
    </w:p>
    <w:p w:rsidR="003D62C5" w:rsidRDefault="003D62C5">
      <w:pPr>
        <w:rPr>
          <w:rFonts w:ascii="Times New Roman" w:hAnsi="Times New Roman" w:cs="Times New Roman"/>
          <w:b/>
          <w:sz w:val="28"/>
          <w:szCs w:val="28"/>
          <w:u w:val="single"/>
        </w:rPr>
      </w:pPr>
    </w:p>
    <w:p w:rsidR="003D62C5" w:rsidRPr="002D45C8" w:rsidRDefault="003D62C5" w:rsidP="006E2072">
      <w:pPr>
        <w:jc w:val="both"/>
        <w:rPr>
          <w:rFonts w:ascii="Verdana" w:hAnsi="Verdana"/>
          <w:b/>
          <w:color w:val="000000"/>
          <w:shd w:val="clear" w:color="auto" w:fill="FFFFFF"/>
        </w:rPr>
      </w:pPr>
      <w:r w:rsidRPr="002D45C8">
        <w:rPr>
          <w:rFonts w:ascii="Verdana" w:hAnsi="Verdana"/>
          <w:b/>
          <w:color w:val="000000"/>
          <w:shd w:val="clear" w:color="auto" w:fill="FFFFFF"/>
        </w:rPr>
        <w:t>1.</w:t>
      </w:r>
      <w:r w:rsidR="002D45C8" w:rsidRPr="002D45C8">
        <w:rPr>
          <w:rFonts w:ascii="Verdana" w:hAnsi="Verdana"/>
          <w:b/>
          <w:color w:val="000000"/>
          <w:shd w:val="clear" w:color="auto" w:fill="FFFFFF"/>
        </w:rPr>
        <w:t>Przeczytaj tekst.Udziel wła</w:t>
      </w:r>
      <w:r w:rsidR="006E2072" w:rsidRPr="002D45C8">
        <w:rPr>
          <w:rFonts w:ascii="Verdana" w:hAnsi="Verdana"/>
          <w:b/>
          <w:color w:val="000000"/>
          <w:shd w:val="clear" w:color="auto" w:fill="FFFFFF"/>
        </w:rPr>
        <w:t>sciwych odpowiedzi.</w:t>
      </w:r>
    </w:p>
    <w:p w:rsidR="003D62C5" w:rsidRDefault="003D62C5" w:rsidP="006E2072">
      <w:pPr>
        <w:jc w:val="both"/>
        <w:rPr>
          <w:rFonts w:ascii="Verdana" w:hAnsi="Verdana"/>
          <w:color w:val="000000"/>
          <w:shd w:val="clear" w:color="auto" w:fill="FFFFFF"/>
        </w:rPr>
      </w:pPr>
      <w:r>
        <w:rPr>
          <w:rFonts w:ascii="Verdana" w:hAnsi="Verdana"/>
          <w:color w:val="000000"/>
          <w:shd w:val="clear" w:color="auto" w:fill="FFFFFF"/>
        </w:rPr>
        <w:t>Łąka jest to zbiorowisko roślin pozbawione co do zasady drzew, którego podstawę stanowią trawy, pośród których rosną również inne rośliny jednoliścienne, zioła, mszaki. </w:t>
      </w:r>
      <w:r w:rsidR="00C079EA">
        <w:rPr>
          <w:rFonts w:ascii="Verdana" w:hAnsi="Verdana"/>
          <w:color w:val="000000"/>
          <w:shd w:val="clear" w:color="auto" w:fill="FFFFFF"/>
        </w:rPr>
        <w:t>Roślinność łąkowa jest zazwyczaj niska i  mocno kwitną</w:t>
      </w:r>
      <w:r w:rsidR="006E2072">
        <w:rPr>
          <w:rFonts w:ascii="Verdana" w:hAnsi="Verdana"/>
          <w:color w:val="000000"/>
          <w:shd w:val="clear" w:color="auto" w:fill="FFFFFF"/>
        </w:rPr>
        <w:t>ca.</w:t>
      </w:r>
      <w:r w:rsidR="00C079EA">
        <w:rPr>
          <w:rFonts w:ascii="Verdana" w:hAnsi="Verdana"/>
          <w:color w:val="000000"/>
          <w:shd w:val="clear" w:color="auto" w:fill="FFFFFF"/>
        </w:rPr>
        <w:t xml:space="preserve"> Najczęś</w:t>
      </w:r>
      <w:r w:rsidR="006E2072">
        <w:rPr>
          <w:rFonts w:ascii="Verdana" w:hAnsi="Verdana"/>
          <w:color w:val="000000"/>
          <w:shd w:val="clear" w:color="auto" w:fill="FFFFFF"/>
        </w:rPr>
        <w:t xml:space="preserve">ciej występuje w grupach </w:t>
      </w:r>
      <w:r w:rsidR="00C079EA">
        <w:rPr>
          <w:rFonts w:ascii="Verdana" w:hAnsi="Verdana"/>
          <w:color w:val="000000"/>
          <w:shd w:val="clear" w:color="auto" w:fill="FFFFFF"/>
        </w:rPr>
        <w:t xml:space="preserve"> </w:t>
      </w:r>
      <w:r w:rsidR="006E2072">
        <w:rPr>
          <w:rFonts w:ascii="Verdana" w:hAnsi="Verdana"/>
          <w:color w:val="000000"/>
          <w:shd w:val="clear" w:color="auto" w:fill="FFFFFF"/>
        </w:rPr>
        <w:t>kwiatowych.</w:t>
      </w:r>
      <w:r w:rsidR="00C079EA">
        <w:rPr>
          <w:rFonts w:ascii="Verdana" w:hAnsi="Verdana"/>
          <w:color w:val="000000"/>
          <w:shd w:val="clear" w:color="auto" w:fill="FFFFFF"/>
        </w:rPr>
        <w:t xml:space="preserve"> Na łące spotkamy mniszek lekarski, szczaw zwyczajny, krwawnik pospolity, babka lancelowata, kminek pospolity,chrzan pospolity</w:t>
      </w:r>
      <w:r w:rsidR="002D45C8">
        <w:rPr>
          <w:rFonts w:ascii="Verdana" w:hAnsi="Verdana"/>
          <w:color w:val="000000"/>
          <w:shd w:val="clear" w:color="auto" w:fill="FFFFFF"/>
        </w:rPr>
        <w:t>.</w:t>
      </w:r>
      <w:r w:rsidR="00C079EA">
        <w:rPr>
          <w:rFonts w:ascii="Verdana" w:hAnsi="Verdana"/>
          <w:color w:val="000000"/>
          <w:shd w:val="clear" w:color="auto" w:fill="FFFFFF"/>
        </w:rPr>
        <w:t xml:space="preserve"> </w:t>
      </w:r>
      <w:r w:rsidR="006E2072">
        <w:rPr>
          <w:rFonts w:ascii="Verdana" w:hAnsi="Verdana"/>
          <w:color w:val="000000"/>
          <w:shd w:val="clear" w:color="auto" w:fill="FFFFFF"/>
        </w:rPr>
        <w:t>Ludzie koszą łąki aby otrzymać siano-paszę dla zwierząt.</w:t>
      </w:r>
    </w:p>
    <w:p w:rsidR="002D45C8" w:rsidRDefault="00470333" w:rsidP="006E2072">
      <w:pPr>
        <w:jc w:val="both"/>
        <w:rPr>
          <w:rFonts w:ascii="Verdana" w:hAnsi="Verdana"/>
          <w:color w:val="000000"/>
          <w:shd w:val="clear" w:color="auto" w:fill="FFFFFF"/>
        </w:rPr>
      </w:pPr>
      <w:r>
        <w:rPr>
          <w:rFonts w:ascii="Verdana" w:hAnsi="Verdana"/>
          <w:color w:val="000000"/>
          <w:shd w:val="clear" w:color="auto" w:fill="FFFFFF"/>
        </w:rPr>
        <w:t>1.Czy roślinność łą</w:t>
      </w:r>
      <w:r w:rsidR="002D45C8">
        <w:rPr>
          <w:rFonts w:ascii="Verdana" w:hAnsi="Verdana"/>
          <w:color w:val="000000"/>
          <w:shd w:val="clear" w:color="auto" w:fill="FFFFFF"/>
        </w:rPr>
        <w:t>ki jest niska czy wysoka?</w:t>
      </w:r>
    </w:p>
    <w:p w:rsidR="002D45C8" w:rsidRDefault="002D45C8" w:rsidP="006E2072">
      <w:pPr>
        <w:jc w:val="both"/>
        <w:rPr>
          <w:rFonts w:ascii="Verdana" w:hAnsi="Verdana"/>
          <w:color w:val="000000"/>
          <w:shd w:val="clear" w:color="auto" w:fill="FFFFFF"/>
        </w:rPr>
      </w:pPr>
    </w:p>
    <w:p w:rsidR="002D45C8" w:rsidRDefault="002D45C8" w:rsidP="006E2072">
      <w:pPr>
        <w:jc w:val="both"/>
        <w:rPr>
          <w:rFonts w:ascii="Verdana" w:hAnsi="Verdana"/>
          <w:color w:val="000000"/>
          <w:shd w:val="clear" w:color="auto" w:fill="FFFFFF"/>
        </w:rPr>
      </w:pPr>
      <w:r>
        <w:rPr>
          <w:rFonts w:ascii="Verdana" w:hAnsi="Verdana"/>
          <w:color w:val="000000"/>
          <w:shd w:val="clear" w:color="auto" w:fill="FFFFFF"/>
        </w:rPr>
        <w:t>.................................................................................................................</w:t>
      </w:r>
    </w:p>
    <w:p w:rsidR="002D45C8" w:rsidRDefault="006A7292" w:rsidP="006E2072">
      <w:pPr>
        <w:jc w:val="both"/>
        <w:rPr>
          <w:rFonts w:ascii="Verdana" w:hAnsi="Verdana"/>
          <w:color w:val="000000"/>
          <w:shd w:val="clear" w:color="auto" w:fill="FFFFFF"/>
        </w:rPr>
      </w:pPr>
      <w:r>
        <w:rPr>
          <w:rFonts w:ascii="Verdana" w:hAnsi="Verdana"/>
          <w:color w:val="000000"/>
          <w:shd w:val="clear" w:color="auto" w:fill="FFFFFF"/>
        </w:rPr>
        <w:t>2.Czy rośliny łąkowe kwitną</w:t>
      </w:r>
      <w:r w:rsidR="002D45C8">
        <w:rPr>
          <w:rFonts w:ascii="Verdana" w:hAnsi="Verdana"/>
          <w:color w:val="000000"/>
          <w:shd w:val="clear" w:color="auto" w:fill="FFFFFF"/>
        </w:rPr>
        <w:t>?</w:t>
      </w:r>
    </w:p>
    <w:p w:rsidR="002D45C8" w:rsidRDefault="002D45C8" w:rsidP="006E2072">
      <w:pPr>
        <w:jc w:val="both"/>
        <w:rPr>
          <w:rFonts w:ascii="Verdana" w:hAnsi="Verdana"/>
          <w:color w:val="000000"/>
          <w:shd w:val="clear" w:color="auto" w:fill="FFFFFF"/>
        </w:rPr>
      </w:pPr>
    </w:p>
    <w:p w:rsidR="002D45C8" w:rsidRDefault="002D45C8" w:rsidP="006E2072">
      <w:pPr>
        <w:jc w:val="both"/>
        <w:rPr>
          <w:rFonts w:ascii="Verdana" w:hAnsi="Verdana"/>
          <w:color w:val="000000"/>
          <w:shd w:val="clear" w:color="auto" w:fill="FFFFFF"/>
        </w:rPr>
      </w:pPr>
      <w:r>
        <w:rPr>
          <w:rFonts w:ascii="Verdana" w:hAnsi="Verdana"/>
          <w:color w:val="000000"/>
          <w:shd w:val="clear" w:color="auto" w:fill="FFFFFF"/>
        </w:rPr>
        <w:t>.................................................................................................................3.Czy na łące rosną drzewa?</w:t>
      </w:r>
    </w:p>
    <w:p w:rsidR="002D45C8" w:rsidRDefault="002D45C8" w:rsidP="006E2072">
      <w:pPr>
        <w:jc w:val="both"/>
        <w:rPr>
          <w:rFonts w:ascii="Verdana" w:hAnsi="Verdana"/>
          <w:color w:val="000000"/>
          <w:shd w:val="clear" w:color="auto" w:fill="FFFFFF"/>
        </w:rPr>
      </w:pPr>
    </w:p>
    <w:p w:rsidR="002D45C8" w:rsidRDefault="002D45C8" w:rsidP="006E2072">
      <w:pPr>
        <w:jc w:val="both"/>
        <w:rPr>
          <w:rFonts w:ascii="Verdana" w:hAnsi="Verdana"/>
          <w:color w:val="000000"/>
          <w:shd w:val="clear" w:color="auto" w:fill="FFFFFF"/>
        </w:rPr>
      </w:pPr>
      <w:r>
        <w:rPr>
          <w:rFonts w:ascii="Verdana" w:hAnsi="Verdana"/>
          <w:color w:val="000000"/>
          <w:shd w:val="clear" w:color="auto" w:fill="FFFFFF"/>
        </w:rPr>
        <w:t>.............................................................................................................</w:t>
      </w:r>
    </w:p>
    <w:p w:rsidR="002D45C8" w:rsidRDefault="002D45C8" w:rsidP="006E2072">
      <w:pPr>
        <w:jc w:val="both"/>
        <w:rPr>
          <w:rFonts w:ascii="Verdana" w:hAnsi="Verdana"/>
          <w:color w:val="000000"/>
          <w:shd w:val="clear" w:color="auto" w:fill="FFFFFF"/>
        </w:rPr>
      </w:pPr>
      <w:r>
        <w:rPr>
          <w:rFonts w:ascii="Verdana" w:hAnsi="Verdana"/>
          <w:color w:val="000000"/>
          <w:shd w:val="clear" w:color="auto" w:fill="FFFFFF"/>
        </w:rPr>
        <w:t>4.Jakie rośliny można spotkać na łące?</w:t>
      </w:r>
    </w:p>
    <w:p w:rsidR="002D45C8" w:rsidRDefault="002D45C8" w:rsidP="006E2072">
      <w:pPr>
        <w:jc w:val="both"/>
        <w:rPr>
          <w:rFonts w:ascii="Verdana" w:hAnsi="Verdana"/>
          <w:color w:val="000000"/>
          <w:shd w:val="clear" w:color="auto" w:fill="FFFFFF"/>
        </w:rPr>
      </w:pPr>
      <w:r>
        <w:rPr>
          <w:rFonts w:ascii="Verdana" w:hAnsi="Verdana"/>
          <w:color w:val="000000"/>
          <w:shd w:val="clear" w:color="auto" w:fill="FFFFFF"/>
        </w:rPr>
        <w:t>..............................................................................................................</w:t>
      </w:r>
    </w:p>
    <w:p w:rsidR="002D45C8" w:rsidRDefault="002D45C8" w:rsidP="006E2072">
      <w:pPr>
        <w:jc w:val="both"/>
        <w:rPr>
          <w:rFonts w:ascii="Verdana" w:hAnsi="Verdana"/>
          <w:color w:val="000000"/>
          <w:shd w:val="clear" w:color="auto" w:fill="FFFFFF"/>
        </w:rPr>
      </w:pPr>
      <w:r>
        <w:rPr>
          <w:rFonts w:ascii="Verdana" w:hAnsi="Verdana"/>
          <w:color w:val="000000"/>
          <w:shd w:val="clear" w:color="auto" w:fill="FFFFFF"/>
        </w:rPr>
        <w:t>................................................................................................................</w:t>
      </w:r>
    </w:p>
    <w:p w:rsidR="002D45C8" w:rsidRDefault="002D45C8" w:rsidP="006E2072">
      <w:pPr>
        <w:jc w:val="both"/>
        <w:rPr>
          <w:rFonts w:ascii="Verdana" w:hAnsi="Verdana"/>
          <w:color w:val="000000"/>
          <w:shd w:val="clear" w:color="auto" w:fill="FFFFFF"/>
        </w:rPr>
      </w:pPr>
      <w:r>
        <w:rPr>
          <w:rFonts w:ascii="Verdana" w:hAnsi="Verdana"/>
          <w:color w:val="000000"/>
          <w:shd w:val="clear" w:color="auto" w:fill="FFFFFF"/>
        </w:rPr>
        <w:t>5.Jakie korzyści można jeszc</w:t>
      </w:r>
      <w:r w:rsidR="006A7292">
        <w:rPr>
          <w:rFonts w:ascii="Verdana" w:hAnsi="Verdana"/>
          <w:color w:val="000000"/>
          <w:shd w:val="clear" w:color="auto" w:fill="FFFFFF"/>
        </w:rPr>
        <w:t>z</w:t>
      </w:r>
      <w:r>
        <w:rPr>
          <w:rFonts w:ascii="Verdana" w:hAnsi="Verdana"/>
          <w:color w:val="000000"/>
          <w:shd w:val="clear" w:color="auto" w:fill="FFFFFF"/>
        </w:rPr>
        <w:t>e czerpać z łąki?</w:t>
      </w:r>
    </w:p>
    <w:p w:rsidR="002D45C8" w:rsidRDefault="002D45C8" w:rsidP="006E2072">
      <w:pPr>
        <w:jc w:val="both"/>
        <w:rPr>
          <w:rFonts w:ascii="Verdana" w:hAnsi="Verdana"/>
          <w:color w:val="000000"/>
          <w:shd w:val="clear" w:color="auto" w:fill="FFFFFF"/>
        </w:rPr>
      </w:pPr>
    </w:p>
    <w:p w:rsidR="002D45C8" w:rsidRPr="00470333" w:rsidRDefault="002D45C8" w:rsidP="006E2072">
      <w:pPr>
        <w:jc w:val="both"/>
        <w:rPr>
          <w:rFonts w:ascii="Verdana" w:hAnsi="Verdana"/>
          <w:color w:val="000000"/>
          <w:shd w:val="clear" w:color="auto" w:fill="FFFFFF"/>
        </w:rPr>
      </w:pPr>
      <w:r>
        <w:rPr>
          <w:rFonts w:ascii="Verdana" w:hAnsi="Verdana"/>
          <w:color w:val="000000"/>
          <w:shd w:val="clear" w:color="auto" w:fill="FFFFFF"/>
        </w:rPr>
        <w:t>.................................................................................................................</w:t>
      </w:r>
    </w:p>
    <w:p w:rsidR="002D45C8" w:rsidRPr="00631506" w:rsidRDefault="002D45C8" w:rsidP="006E2072">
      <w:pPr>
        <w:jc w:val="both"/>
        <w:rPr>
          <w:rFonts w:ascii="Times New Roman" w:hAnsi="Times New Roman" w:cs="Times New Roman"/>
          <w:b/>
          <w:sz w:val="28"/>
          <w:szCs w:val="28"/>
        </w:rPr>
      </w:pPr>
      <w:r w:rsidRPr="00631506">
        <w:rPr>
          <w:rFonts w:ascii="Times New Roman" w:hAnsi="Times New Roman" w:cs="Times New Roman"/>
          <w:b/>
          <w:sz w:val="28"/>
          <w:szCs w:val="28"/>
        </w:rPr>
        <w:lastRenderedPageBreak/>
        <w:t>2.Zapoznaj się z właściwościami i ilustracjami</w:t>
      </w:r>
      <w:r w:rsidR="006A7292">
        <w:rPr>
          <w:rFonts w:ascii="Times New Roman" w:hAnsi="Times New Roman" w:cs="Times New Roman"/>
          <w:b/>
          <w:sz w:val="28"/>
          <w:szCs w:val="28"/>
        </w:rPr>
        <w:t xml:space="preserve"> roślin łąkowych </w:t>
      </w:r>
      <w:r w:rsidRPr="00631506">
        <w:rPr>
          <w:rFonts w:ascii="Times New Roman" w:hAnsi="Times New Roman" w:cs="Times New Roman"/>
          <w:b/>
          <w:sz w:val="28"/>
          <w:szCs w:val="28"/>
        </w:rPr>
        <w:t>, a następnie  uzupełnij tabelkę.</w:t>
      </w:r>
    </w:p>
    <w:p w:rsidR="002D45C8" w:rsidRDefault="002D45C8" w:rsidP="002D45C8">
      <w:pPr>
        <w:jc w:val="both"/>
        <w:rPr>
          <w:rFonts w:ascii="Times New Roman" w:hAnsi="Times New Roman" w:cs="Times New Roman"/>
          <w:sz w:val="28"/>
          <w:szCs w:val="28"/>
        </w:rPr>
      </w:pPr>
      <w:r>
        <w:rPr>
          <w:noProof/>
          <w:lang w:eastAsia="pl-PL"/>
        </w:rPr>
        <w:drawing>
          <wp:inline distT="0" distB="0" distL="0" distR="0">
            <wp:extent cx="2038350" cy="1952625"/>
            <wp:effectExtent l="19050" t="0" r="0" b="0"/>
            <wp:docPr id="7" name="Picture 7" descr="Uprawa szczawiu - zdjęcie 5 - Szczaw zwyczajny - upra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rawa szczawiu - zdjęcie 5 - Szczaw zwyczajny - uprawa ..."/>
                    <pic:cNvPicPr>
                      <a:picLocks noChangeAspect="1" noChangeArrowheads="1"/>
                    </pic:cNvPicPr>
                  </pic:nvPicPr>
                  <pic:blipFill>
                    <a:blip r:embed="rId6"/>
                    <a:srcRect/>
                    <a:stretch>
                      <a:fillRect/>
                    </a:stretch>
                  </pic:blipFill>
                  <pic:spPr bwMode="auto">
                    <a:xfrm>
                      <a:off x="0" y="0"/>
                      <a:ext cx="2037676" cy="1951979"/>
                    </a:xfrm>
                    <a:prstGeom prst="rect">
                      <a:avLst/>
                    </a:prstGeom>
                    <a:noFill/>
                    <a:ln w="9525">
                      <a:noFill/>
                      <a:miter lim="800000"/>
                      <a:headEnd/>
                      <a:tailEnd/>
                    </a:ln>
                  </pic:spPr>
                </pic:pic>
              </a:graphicData>
            </a:graphic>
          </wp:inline>
        </w:drawing>
      </w:r>
      <w:r w:rsidRPr="002D45C8">
        <w:rPr>
          <w:rFonts w:ascii="Times New Roman" w:hAnsi="Times New Roman" w:cs="Times New Roman"/>
          <w:sz w:val="28"/>
          <w:szCs w:val="28"/>
        </w:rPr>
        <w:t xml:space="preserve"> </w:t>
      </w:r>
    </w:p>
    <w:p w:rsidR="002D45C8" w:rsidRPr="00631506" w:rsidRDefault="00A33D05" w:rsidP="002D45C8">
      <w:pPr>
        <w:jc w:val="both"/>
        <w:rPr>
          <w:rFonts w:ascii="Times New Roman" w:hAnsi="Times New Roman" w:cs="Times New Roman"/>
          <w:b/>
          <w:sz w:val="28"/>
          <w:szCs w:val="28"/>
        </w:rPr>
      </w:pPr>
      <w:r w:rsidRPr="00631506">
        <w:rPr>
          <w:rFonts w:ascii="Times New Roman" w:hAnsi="Times New Roman" w:cs="Times New Roman"/>
          <w:b/>
          <w:sz w:val="28"/>
          <w:szCs w:val="28"/>
        </w:rPr>
        <w:t>Szczaw z</w:t>
      </w:r>
      <w:r w:rsidR="002D45C8" w:rsidRPr="00631506">
        <w:rPr>
          <w:rFonts w:ascii="Times New Roman" w:hAnsi="Times New Roman" w:cs="Times New Roman"/>
          <w:b/>
          <w:sz w:val="28"/>
          <w:szCs w:val="28"/>
        </w:rPr>
        <w:t>wyczajny to roślina jadalna można z niej ugtować</w:t>
      </w:r>
      <w:r w:rsidR="00631506" w:rsidRPr="00631506">
        <w:rPr>
          <w:rFonts w:ascii="Times New Roman" w:hAnsi="Times New Roman" w:cs="Times New Roman"/>
          <w:b/>
          <w:sz w:val="28"/>
          <w:szCs w:val="28"/>
        </w:rPr>
        <w:t xml:space="preserve"> np</w:t>
      </w:r>
      <w:r w:rsidR="002D45C8" w:rsidRPr="00631506">
        <w:rPr>
          <w:rFonts w:ascii="Times New Roman" w:hAnsi="Times New Roman" w:cs="Times New Roman"/>
          <w:b/>
          <w:sz w:val="28"/>
          <w:szCs w:val="28"/>
        </w:rPr>
        <w:t xml:space="preserve"> zupę</w:t>
      </w:r>
      <w:r w:rsidR="00631506" w:rsidRPr="00631506">
        <w:rPr>
          <w:rFonts w:ascii="Times New Roman" w:hAnsi="Times New Roman" w:cs="Times New Roman"/>
          <w:b/>
          <w:sz w:val="28"/>
          <w:szCs w:val="28"/>
        </w:rPr>
        <w:t xml:space="preserve"> szczawiową.</w:t>
      </w:r>
    </w:p>
    <w:p w:rsidR="00A33D05" w:rsidRDefault="00A33D05" w:rsidP="002D45C8">
      <w:pPr>
        <w:jc w:val="both"/>
        <w:rPr>
          <w:rFonts w:ascii="Times New Roman" w:hAnsi="Times New Roman" w:cs="Times New Roman"/>
          <w:b/>
          <w:sz w:val="28"/>
          <w:szCs w:val="28"/>
        </w:rPr>
      </w:pPr>
      <w:r>
        <w:rPr>
          <w:noProof/>
          <w:lang w:eastAsia="pl-PL"/>
        </w:rPr>
        <w:drawing>
          <wp:inline distT="0" distB="0" distL="0" distR="0">
            <wp:extent cx="1524000" cy="1781175"/>
            <wp:effectExtent l="19050" t="0" r="0" b="0"/>
            <wp:docPr id="10" name="Picture 10" descr="KRWAWNIK POSPOLITY Centrum Traw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WAWNIK POSPOLITY Centrum Trawy 24"/>
                    <pic:cNvPicPr>
                      <a:picLocks noChangeAspect="1" noChangeArrowheads="1"/>
                    </pic:cNvPicPr>
                  </pic:nvPicPr>
                  <pic:blipFill>
                    <a:blip r:embed="rId7"/>
                    <a:srcRect/>
                    <a:stretch>
                      <a:fillRect/>
                    </a:stretch>
                  </pic:blipFill>
                  <pic:spPr bwMode="auto">
                    <a:xfrm>
                      <a:off x="0" y="0"/>
                      <a:ext cx="1524000" cy="1781175"/>
                    </a:xfrm>
                    <a:prstGeom prst="rect">
                      <a:avLst/>
                    </a:prstGeom>
                    <a:noFill/>
                    <a:ln w="9525">
                      <a:noFill/>
                      <a:miter lim="800000"/>
                      <a:headEnd/>
                      <a:tailEnd/>
                    </a:ln>
                  </pic:spPr>
                </pic:pic>
              </a:graphicData>
            </a:graphic>
          </wp:inline>
        </w:drawing>
      </w:r>
    </w:p>
    <w:p w:rsidR="00A33D05" w:rsidRDefault="00A33D05" w:rsidP="002D45C8">
      <w:pPr>
        <w:jc w:val="both"/>
        <w:rPr>
          <w:rFonts w:ascii="Times New Roman" w:hAnsi="Times New Roman" w:cs="Times New Roman"/>
          <w:b/>
          <w:sz w:val="28"/>
          <w:szCs w:val="28"/>
        </w:rPr>
      </w:pPr>
      <w:r>
        <w:rPr>
          <w:rFonts w:ascii="Times New Roman" w:hAnsi="Times New Roman" w:cs="Times New Roman"/>
          <w:b/>
          <w:sz w:val="28"/>
          <w:szCs w:val="28"/>
        </w:rPr>
        <w:t>Krwawnik pospolity jest stosowany w leczeniu wielu chorób,np:ból brzucha</w:t>
      </w:r>
    </w:p>
    <w:p w:rsidR="00A33D05" w:rsidRDefault="00A33D05" w:rsidP="002D45C8">
      <w:pPr>
        <w:jc w:val="both"/>
        <w:rPr>
          <w:rFonts w:ascii="Times New Roman" w:hAnsi="Times New Roman" w:cs="Times New Roman"/>
          <w:b/>
          <w:sz w:val="28"/>
          <w:szCs w:val="28"/>
        </w:rPr>
      </w:pPr>
      <w:r>
        <w:rPr>
          <w:noProof/>
          <w:lang w:eastAsia="pl-PL"/>
        </w:rPr>
        <w:drawing>
          <wp:inline distT="0" distB="0" distL="0" distR="0">
            <wp:extent cx="1771650" cy="2000250"/>
            <wp:effectExtent l="19050" t="0" r="0" b="0"/>
            <wp:docPr id="13" name="Picture 13" descr="Babka lancetowata – poznaj 7 jej wspaniałych zastosowań - Allnatu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bka lancetowata – poznaj 7 jej wspaniałych zastosowań - Allnaturals"/>
                    <pic:cNvPicPr>
                      <a:picLocks noChangeAspect="1" noChangeArrowheads="1"/>
                    </pic:cNvPicPr>
                  </pic:nvPicPr>
                  <pic:blipFill>
                    <a:blip r:embed="rId8"/>
                    <a:srcRect/>
                    <a:stretch>
                      <a:fillRect/>
                    </a:stretch>
                  </pic:blipFill>
                  <pic:spPr bwMode="auto">
                    <a:xfrm>
                      <a:off x="0" y="0"/>
                      <a:ext cx="1771650" cy="2000250"/>
                    </a:xfrm>
                    <a:prstGeom prst="rect">
                      <a:avLst/>
                    </a:prstGeom>
                    <a:noFill/>
                    <a:ln w="9525">
                      <a:noFill/>
                      <a:miter lim="800000"/>
                      <a:headEnd/>
                      <a:tailEnd/>
                    </a:ln>
                  </pic:spPr>
                </pic:pic>
              </a:graphicData>
            </a:graphic>
          </wp:inline>
        </w:drawing>
      </w:r>
    </w:p>
    <w:p w:rsidR="00A33D05" w:rsidRDefault="00A33D05" w:rsidP="002D45C8">
      <w:pPr>
        <w:jc w:val="both"/>
        <w:rPr>
          <w:rFonts w:ascii="Times New Roman" w:hAnsi="Times New Roman" w:cs="Times New Roman"/>
          <w:b/>
          <w:sz w:val="28"/>
          <w:szCs w:val="28"/>
        </w:rPr>
      </w:pPr>
      <w:r>
        <w:rPr>
          <w:rFonts w:ascii="Times New Roman" w:hAnsi="Times New Roman" w:cs="Times New Roman"/>
          <w:b/>
          <w:sz w:val="28"/>
          <w:szCs w:val="28"/>
        </w:rPr>
        <w:t>Babka lancelowata jest składnikiem syropu przeciwkaszlowego.</w:t>
      </w:r>
    </w:p>
    <w:p w:rsidR="00A33D05" w:rsidRDefault="00A33D05" w:rsidP="002D45C8">
      <w:pPr>
        <w:jc w:val="both"/>
        <w:rPr>
          <w:rFonts w:ascii="Times New Roman" w:hAnsi="Times New Roman" w:cs="Times New Roman"/>
          <w:b/>
          <w:sz w:val="28"/>
          <w:szCs w:val="28"/>
        </w:rPr>
      </w:pPr>
    </w:p>
    <w:p w:rsidR="00A33D05" w:rsidRDefault="00A33D05" w:rsidP="002D45C8">
      <w:pPr>
        <w:jc w:val="both"/>
        <w:rPr>
          <w:rFonts w:ascii="Times New Roman" w:hAnsi="Times New Roman" w:cs="Times New Roman"/>
          <w:b/>
          <w:sz w:val="28"/>
          <w:szCs w:val="28"/>
        </w:rPr>
      </w:pPr>
      <w:r>
        <w:rPr>
          <w:noProof/>
          <w:lang w:eastAsia="pl-PL"/>
        </w:rPr>
        <w:lastRenderedPageBreak/>
        <w:drawing>
          <wp:inline distT="0" distB="0" distL="0" distR="0">
            <wp:extent cx="1905000" cy="2057400"/>
            <wp:effectExtent l="19050" t="0" r="0" b="0"/>
            <wp:docPr id="16" name="Picture 16" descr="Kminek zwyczajny carum carvi - sylwetka, pielęgnacja, uprawa - Mó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minek zwyczajny carum carvi - sylwetka, pielęgnacja, uprawa - Mój ..."/>
                    <pic:cNvPicPr>
                      <a:picLocks noChangeAspect="1" noChangeArrowheads="1"/>
                    </pic:cNvPicPr>
                  </pic:nvPicPr>
                  <pic:blipFill>
                    <a:blip r:embed="rId9" cstate="print"/>
                    <a:srcRect/>
                    <a:stretch>
                      <a:fillRect/>
                    </a:stretch>
                  </pic:blipFill>
                  <pic:spPr bwMode="auto">
                    <a:xfrm>
                      <a:off x="0" y="0"/>
                      <a:ext cx="1905945" cy="2058421"/>
                    </a:xfrm>
                    <a:prstGeom prst="rect">
                      <a:avLst/>
                    </a:prstGeom>
                    <a:noFill/>
                    <a:ln w="9525">
                      <a:noFill/>
                      <a:miter lim="800000"/>
                      <a:headEnd/>
                      <a:tailEnd/>
                    </a:ln>
                  </pic:spPr>
                </pic:pic>
              </a:graphicData>
            </a:graphic>
          </wp:inline>
        </w:drawing>
      </w:r>
    </w:p>
    <w:p w:rsidR="00A33D05" w:rsidRDefault="00A33D05" w:rsidP="002D45C8">
      <w:pPr>
        <w:jc w:val="both"/>
        <w:rPr>
          <w:rFonts w:ascii="Times New Roman" w:hAnsi="Times New Roman" w:cs="Times New Roman"/>
          <w:b/>
          <w:sz w:val="28"/>
          <w:szCs w:val="28"/>
        </w:rPr>
      </w:pPr>
      <w:r>
        <w:rPr>
          <w:rFonts w:ascii="Times New Roman" w:hAnsi="Times New Roman" w:cs="Times New Roman"/>
          <w:b/>
          <w:sz w:val="28"/>
          <w:szCs w:val="28"/>
        </w:rPr>
        <w:t>Kminek pospolity- wykorzystywany jako przyprawa do kapusty</w:t>
      </w:r>
    </w:p>
    <w:p w:rsidR="00A33D05" w:rsidRDefault="00A33D05" w:rsidP="002D45C8">
      <w:pPr>
        <w:jc w:val="both"/>
        <w:rPr>
          <w:rFonts w:ascii="Times New Roman" w:hAnsi="Times New Roman" w:cs="Times New Roman"/>
          <w:b/>
          <w:sz w:val="28"/>
          <w:szCs w:val="28"/>
        </w:rPr>
      </w:pPr>
      <w:r>
        <w:rPr>
          <w:noProof/>
          <w:lang w:eastAsia="pl-PL"/>
        </w:rPr>
        <w:drawing>
          <wp:inline distT="0" distB="0" distL="0" distR="0">
            <wp:extent cx="2057400" cy="1647825"/>
            <wp:effectExtent l="19050" t="0" r="0" b="0"/>
            <wp:docPr id="19" name="Picture 19" descr="Mniszek lekarski - e-og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niszek lekarski - e-ogrody"/>
                    <pic:cNvPicPr>
                      <a:picLocks noChangeAspect="1" noChangeArrowheads="1"/>
                    </pic:cNvPicPr>
                  </pic:nvPicPr>
                  <pic:blipFill>
                    <a:blip r:embed="rId10" cstate="print"/>
                    <a:srcRect/>
                    <a:stretch>
                      <a:fillRect/>
                    </a:stretch>
                  </pic:blipFill>
                  <pic:spPr bwMode="auto">
                    <a:xfrm>
                      <a:off x="0" y="0"/>
                      <a:ext cx="2058408" cy="1648632"/>
                    </a:xfrm>
                    <a:prstGeom prst="rect">
                      <a:avLst/>
                    </a:prstGeom>
                    <a:noFill/>
                    <a:ln w="9525">
                      <a:noFill/>
                      <a:miter lim="800000"/>
                      <a:headEnd/>
                      <a:tailEnd/>
                    </a:ln>
                  </pic:spPr>
                </pic:pic>
              </a:graphicData>
            </a:graphic>
          </wp:inline>
        </w:drawing>
      </w:r>
    </w:p>
    <w:p w:rsidR="00A33D05" w:rsidRDefault="00A33D05" w:rsidP="002D45C8">
      <w:pPr>
        <w:jc w:val="both"/>
        <w:rPr>
          <w:rFonts w:ascii="Times New Roman" w:hAnsi="Times New Roman" w:cs="Times New Roman"/>
          <w:b/>
          <w:sz w:val="28"/>
          <w:szCs w:val="28"/>
        </w:rPr>
      </w:pPr>
      <w:r>
        <w:rPr>
          <w:rFonts w:ascii="Times New Roman" w:hAnsi="Times New Roman" w:cs="Times New Roman"/>
          <w:b/>
          <w:sz w:val="28"/>
          <w:szCs w:val="28"/>
        </w:rPr>
        <w:t>Mniszek lekarski-służy do produkcji leków które pobudzaja apetyt.</w:t>
      </w:r>
    </w:p>
    <w:p w:rsidR="00A33D05" w:rsidRDefault="00A33D05" w:rsidP="002D45C8">
      <w:pPr>
        <w:jc w:val="both"/>
        <w:rPr>
          <w:rFonts w:ascii="Times New Roman" w:hAnsi="Times New Roman" w:cs="Times New Roman"/>
          <w:b/>
          <w:sz w:val="28"/>
          <w:szCs w:val="28"/>
        </w:rPr>
      </w:pPr>
    </w:p>
    <w:p w:rsidR="00A33D05" w:rsidRDefault="00A33D05" w:rsidP="002D45C8">
      <w:pPr>
        <w:jc w:val="both"/>
        <w:rPr>
          <w:rFonts w:ascii="Times New Roman" w:hAnsi="Times New Roman" w:cs="Times New Roman"/>
          <w:b/>
          <w:sz w:val="28"/>
          <w:szCs w:val="28"/>
        </w:rPr>
      </w:pPr>
      <w:r>
        <w:rPr>
          <w:noProof/>
          <w:lang w:eastAsia="pl-PL"/>
        </w:rPr>
        <w:drawing>
          <wp:inline distT="0" distB="0" distL="0" distR="0">
            <wp:extent cx="1962150" cy="2181225"/>
            <wp:effectExtent l="19050" t="0" r="0" b="0"/>
            <wp:docPr id="22" name="Picture 22" descr="https://cdn.galleries.smcloud.net/t/photos/gf-iLHW-qNkA-NhV8_chrzan-pospo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galleries.smcloud.net/t/photos/gf-iLHW-qNkA-NhV8_chrzan-pospolity.jpg"/>
                    <pic:cNvPicPr>
                      <a:picLocks noChangeAspect="1" noChangeArrowheads="1"/>
                    </pic:cNvPicPr>
                  </pic:nvPicPr>
                  <pic:blipFill>
                    <a:blip r:embed="rId11" cstate="print"/>
                    <a:srcRect/>
                    <a:stretch>
                      <a:fillRect/>
                    </a:stretch>
                  </pic:blipFill>
                  <pic:spPr bwMode="auto">
                    <a:xfrm>
                      <a:off x="0" y="0"/>
                      <a:ext cx="1963086" cy="2182266"/>
                    </a:xfrm>
                    <a:prstGeom prst="rect">
                      <a:avLst/>
                    </a:prstGeom>
                    <a:noFill/>
                    <a:ln w="9525">
                      <a:noFill/>
                      <a:miter lim="800000"/>
                      <a:headEnd/>
                      <a:tailEnd/>
                    </a:ln>
                  </pic:spPr>
                </pic:pic>
              </a:graphicData>
            </a:graphic>
          </wp:inline>
        </w:drawing>
      </w:r>
    </w:p>
    <w:p w:rsidR="00A33D05" w:rsidRDefault="00A33D05" w:rsidP="002D45C8">
      <w:pPr>
        <w:jc w:val="both"/>
        <w:rPr>
          <w:rFonts w:ascii="Times New Roman" w:hAnsi="Times New Roman" w:cs="Times New Roman"/>
          <w:b/>
          <w:sz w:val="28"/>
          <w:szCs w:val="28"/>
        </w:rPr>
      </w:pPr>
      <w:r>
        <w:rPr>
          <w:rFonts w:ascii="Times New Roman" w:hAnsi="Times New Roman" w:cs="Times New Roman"/>
          <w:b/>
          <w:sz w:val="28"/>
          <w:szCs w:val="28"/>
        </w:rPr>
        <w:t>Chrzan pospolity- jest używany w kuchni np do kiszenia ogórków.</w:t>
      </w:r>
    </w:p>
    <w:p w:rsidR="00A33D05" w:rsidRDefault="00A33D05" w:rsidP="002D45C8">
      <w:pPr>
        <w:jc w:val="both"/>
        <w:rPr>
          <w:rFonts w:ascii="Times New Roman" w:hAnsi="Times New Roman" w:cs="Times New Roman"/>
          <w:b/>
          <w:sz w:val="28"/>
          <w:szCs w:val="28"/>
        </w:rPr>
      </w:pPr>
    </w:p>
    <w:p w:rsidR="00A33D05" w:rsidRDefault="00A33D05"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p w:rsidR="006E23BB" w:rsidRDefault="006E23BB" w:rsidP="002D45C8">
      <w:pPr>
        <w:jc w:val="both"/>
        <w:rPr>
          <w:rFonts w:ascii="Times New Roman" w:hAnsi="Times New Roman" w:cs="Times New Roman"/>
          <w:b/>
          <w:sz w:val="28"/>
          <w:szCs w:val="28"/>
        </w:rPr>
      </w:pPr>
    </w:p>
    <w:p w:rsidR="006E23BB" w:rsidRDefault="006E23BB"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tbl>
      <w:tblPr>
        <w:tblStyle w:val="TableGrid"/>
        <w:tblW w:w="9606" w:type="dxa"/>
        <w:tblLook w:val="04A0"/>
      </w:tblPr>
      <w:tblGrid>
        <w:gridCol w:w="2303"/>
        <w:gridCol w:w="4326"/>
        <w:gridCol w:w="2977"/>
      </w:tblGrid>
      <w:tr w:rsidR="00A33D05" w:rsidTr="00631506">
        <w:tc>
          <w:tcPr>
            <w:tcW w:w="2303" w:type="dxa"/>
          </w:tcPr>
          <w:p w:rsidR="00631506" w:rsidRDefault="00631506" w:rsidP="00631506">
            <w:pPr>
              <w:jc w:val="center"/>
              <w:rPr>
                <w:rFonts w:ascii="Times New Roman" w:hAnsi="Times New Roman" w:cs="Times New Roman"/>
                <w:b/>
                <w:sz w:val="28"/>
                <w:szCs w:val="28"/>
              </w:rPr>
            </w:pPr>
          </w:p>
          <w:p w:rsidR="00A33D05" w:rsidRDefault="00A33D05" w:rsidP="00631506">
            <w:pPr>
              <w:jc w:val="center"/>
              <w:rPr>
                <w:rFonts w:ascii="Times New Roman" w:hAnsi="Times New Roman" w:cs="Times New Roman"/>
                <w:b/>
                <w:sz w:val="28"/>
                <w:szCs w:val="28"/>
              </w:rPr>
            </w:pPr>
            <w:r>
              <w:rPr>
                <w:rFonts w:ascii="Times New Roman" w:hAnsi="Times New Roman" w:cs="Times New Roman"/>
                <w:b/>
                <w:sz w:val="28"/>
                <w:szCs w:val="28"/>
              </w:rPr>
              <w:t>Nazwa rośliny</w:t>
            </w:r>
          </w:p>
          <w:p w:rsidR="00A33D05" w:rsidRDefault="00A33D05" w:rsidP="002D45C8">
            <w:pPr>
              <w:jc w:val="both"/>
              <w:rPr>
                <w:rFonts w:ascii="Times New Roman" w:hAnsi="Times New Roman" w:cs="Times New Roman"/>
                <w:b/>
                <w:sz w:val="28"/>
                <w:szCs w:val="28"/>
              </w:rPr>
            </w:pPr>
          </w:p>
          <w:p w:rsidR="00A33D05" w:rsidRDefault="00A33D05" w:rsidP="002D45C8">
            <w:pPr>
              <w:jc w:val="both"/>
              <w:rPr>
                <w:rFonts w:ascii="Times New Roman" w:hAnsi="Times New Roman" w:cs="Times New Roman"/>
                <w:b/>
                <w:sz w:val="28"/>
                <w:szCs w:val="28"/>
              </w:rPr>
            </w:pPr>
          </w:p>
        </w:tc>
        <w:tc>
          <w:tcPr>
            <w:tcW w:w="4326" w:type="dxa"/>
          </w:tcPr>
          <w:p w:rsidR="00A33D05" w:rsidRDefault="00A33D05" w:rsidP="00631506">
            <w:pPr>
              <w:jc w:val="center"/>
              <w:rPr>
                <w:rFonts w:ascii="Times New Roman" w:hAnsi="Times New Roman" w:cs="Times New Roman"/>
                <w:b/>
                <w:sz w:val="28"/>
                <w:szCs w:val="28"/>
              </w:rPr>
            </w:pPr>
            <w:r>
              <w:rPr>
                <w:rFonts w:ascii="Times New Roman" w:hAnsi="Times New Roman" w:cs="Times New Roman"/>
                <w:b/>
                <w:sz w:val="28"/>
                <w:szCs w:val="28"/>
              </w:rPr>
              <w:t>Funkcja</w:t>
            </w:r>
          </w:p>
          <w:p w:rsidR="00A33D05" w:rsidRDefault="00A33D05" w:rsidP="00631506">
            <w:pPr>
              <w:jc w:val="center"/>
              <w:rPr>
                <w:rFonts w:ascii="Times New Roman" w:hAnsi="Times New Roman" w:cs="Times New Roman"/>
                <w:b/>
                <w:sz w:val="28"/>
                <w:szCs w:val="28"/>
              </w:rPr>
            </w:pPr>
            <w:r>
              <w:rPr>
                <w:rFonts w:ascii="Times New Roman" w:hAnsi="Times New Roman" w:cs="Times New Roman"/>
                <w:b/>
                <w:sz w:val="28"/>
                <w:szCs w:val="28"/>
              </w:rPr>
              <w:t>(lecznicza,</w:t>
            </w:r>
            <w:r w:rsidR="006A7292">
              <w:rPr>
                <w:rFonts w:ascii="Times New Roman" w:hAnsi="Times New Roman" w:cs="Times New Roman"/>
                <w:b/>
                <w:sz w:val="28"/>
                <w:szCs w:val="28"/>
              </w:rPr>
              <w:t xml:space="preserve"> </w:t>
            </w:r>
            <w:r>
              <w:rPr>
                <w:rFonts w:ascii="Times New Roman" w:hAnsi="Times New Roman" w:cs="Times New Roman"/>
                <w:b/>
                <w:sz w:val="28"/>
                <w:szCs w:val="28"/>
              </w:rPr>
              <w:t>lub wykorzystywana w kuchni)</w:t>
            </w:r>
          </w:p>
        </w:tc>
        <w:tc>
          <w:tcPr>
            <w:tcW w:w="2977" w:type="dxa"/>
          </w:tcPr>
          <w:p w:rsidR="00A33D05" w:rsidRDefault="00A33D05"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 xml:space="preserve">    Zastosowanie</w:t>
            </w:r>
          </w:p>
        </w:tc>
      </w:tr>
      <w:tr w:rsidR="00A33D05" w:rsidTr="00631506">
        <w:tc>
          <w:tcPr>
            <w:tcW w:w="2303" w:type="dxa"/>
          </w:tcPr>
          <w:p w:rsidR="00A33D05"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Szczaw zwyczajny</w:t>
            </w:r>
          </w:p>
          <w:p w:rsidR="00470333" w:rsidRDefault="00470333"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tc>
        <w:tc>
          <w:tcPr>
            <w:tcW w:w="4326" w:type="dxa"/>
          </w:tcPr>
          <w:p w:rsidR="00A33D05" w:rsidRDefault="00A33D05" w:rsidP="002D45C8">
            <w:pPr>
              <w:jc w:val="both"/>
              <w:rPr>
                <w:rFonts w:ascii="Times New Roman" w:hAnsi="Times New Roman" w:cs="Times New Roman"/>
                <w:b/>
                <w:sz w:val="28"/>
                <w:szCs w:val="28"/>
              </w:rPr>
            </w:pPr>
          </w:p>
        </w:tc>
        <w:tc>
          <w:tcPr>
            <w:tcW w:w="2977" w:type="dxa"/>
          </w:tcPr>
          <w:p w:rsidR="00A33D05" w:rsidRDefault="00A33D05" w:rsidP="002D45C8">
            <w:pPr>
              <w:jc w:val="both"/>
              <w:rPr>
                <w:rFonts w:ascii="Times New Roman" w:hAnsi="Times New Roman" w:cs="Times New Roman"/>
                <w:b/>
                <w:sz w:val="28"/>
                <w:szCs w:val="28"/>
              </w:rPr>
            </w:pPr>
          </w:p>
        </w:tc>
      </w:tr>
      <w:tr w:rsidR="00A33D05" w:rsidTr="00631506">
        <w:tc>
          <w:tcPr>
            <w:tcW w:w="2303" w:type="dxa"/>
          </w:tcPr>
          <w:p w:rsidR="00A33D05" w:rsidRDefault="00A33D05"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tc>
        <w:tc>
          <w:tcPr>
            <w:tcW w:w="4326" w:type="dxa"/>
          </w:tcPr>
          <w:p w:rsidR="00631506" w:rsidRDefault="00631506"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tc>
        <w:tc>
          <w:tcPr>
            <w:tcW w:w="2977" w:type="dxa"/>
          </w:tcPr>
          <w:p w:rsidR="00470333" w:rsidRDefault="00470333" w:rsidP="002D45C8">
            <w:pPr>
              <w:jc w:val="both"/>
              <w:rPr>
                <w:rFonts w:ascii="Times New Roman" w:hAnsi="Times New Roman" w:cs="Times New Roman"/>
                <w:b/>
                <w:sz w:val="28"/>
                <w:szCs w:val="28"/>
              </w:rPr>
            </w:pPr>
          </w:p>
          <w:p w:rsidR="00A33D05"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kiszenie ogórków</w:t>
            </w:r>
          </w:p>
        </w:tc>
      </w:tr>
      <w:tr w:rsidR="00A33D05" w:rsidTr="00631506">
        <w:tc>
          <w:tcPr>
            <w:tcW w:w="2303" w:type="dxa"/>
          </w:tcPr>
          <w:p w:rsidR="00A33D05" w:rsidRDefault="00A33D05"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tc>
        <w:tc>
          <w:tcPr>
            <w:tcW w:w="4326" w:type="dxa"/>
          </w:tcPr>
          <w:p w:rsidR="00470333" w:rsidRDefault="00470333" w:rsidP="002D45C8">
            <w:pPr>
              <w:jc w:val="both"/>
              <w:rPr>
                <w:rFonts w:ascii="Times New Roman" w:hAnsi="Times New Roman" w:cs="Times New Roman"/>
                <w:b/>
                <w:sz w:val="28"/>
                <w:szCs w:val="28"/>
              </w:rPr>
            </w:pPr>
          </w:p>
          <w:p w:rsidR="00A33D05"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lecznicza</w:t>
            </w: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tc>
        <w:tc>
          <w:tcPr>
            <w:tcW w:w="2977" w:type="dxa"/>
          </w:tcPr>
          <w:p w:rsidR="00470333"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A33D05"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ból brzucha</w:t>
            </w:r>
          </w:p>
        </w:tc>
      </w:tr>
      <w:tr w:rsidR="00A33D05" w:rsidTr="00631506">
        <w:tc>
          <w:tcPr>
            <w:tcW w:w="2303" w:type="dxa"/>
          </w:tcPr>
          <w:p w:rsidR="00A33D05" w:rsidRDefault="00A33D05"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Babka lancelatowata</w:t>
            </w:r>
          </w:p>
        </w:tc>
        <w:tc>
          <w:tcPr>
            <w:tcW w:w="4326" w:type="dxa"/>
          </w:tcPr>
          <w:p w:rsidR="00A33D05" w:rsidRDefault="00A33D05"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tc>
        <w:tc>
          <w:tcPr>
            <w:tcW w:w="2977" w:type="dxa"/>
          </w:tcPr>
          <w:p w:rsidR="00A33D05" w:rsidRDefault="00A33D05" w:rsidP="002D45C8">
            <w:pPr>
              <w:jc w:val="both"/>
              <w:rPr>
                <w:rFonts w:ascii="Times New Roman" w:hAnsi="Times New Roman" w:cs="Times New Roman"/>
                <w:b/>
                <w:sz w:val="28"/>
                <w:szCs w:val="28"/>
              </w:rPr>
            </w:pPr>
          </w:p>
        </w:tc>
      </w:tr>
      <w:tr w:rsidR="00A33D05" w:rsidTr="00631506">
        <w:tc>
          <w:tcPr>
            <w:tcW w:w="2303" w:type="dxa"/>
          </w:tcPr>
          <w:p w:rsidR="00A33D05" w:rsidRDefault="00A33D05"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tc>
        <w:tc>
          <w:tcPr>
            <w:tcW w:w="4326" w:type="dxa"/>
          </w:tcPr>
          <w:p w:rsidR="00A33D05" w:rsidRDefault="00A33D05" w:rsidP="002D45C8">
            <w:pPr>
              <w:jc w:val="both"/>
              <w:rPr>
                <w:rFonts w:ascii="Times New Roman" w:hAnsi="Times New Roman" w:cs="Times New Roman"/>
                <w:b/>
                <w:sz w:val="28"/>
                <w:szCs w:val="28"/>
              </w:rPr>
            </w:pPr>
          </w:p>
        </w:tc>
        <w:tc>
          <w:tcPr>
            <w:tcW w:w="2977" w:type="dxa"/>
          </w:tcPr>
          <w:p w:rsidR="00470333" w:rsidRDefault="00470333" w:rsidP="002D45C8">
            <w:pPr>
              <w:jc w:val="both"/>
              <w:rPr>
                <w:rFonts w:ascii="Times New Roman" w:hAnsi="Times New Roman" w:cs="Times New Roman"/>
                <w:b/>
                <w:sz w:val="28"/>
                <w:szCs w:val="28"/>
              </w:rPr>
            </w:pPr>
          </w:p>
          <w:p w:rsidR="00A33D05"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pobudza apetyt</w:t>
            </w: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tc>
      </w:tr>
      <w:tr w:rsidR="00A33D05" w:rsidTr="00631506">
        <w:tc>
          <w:tcPr>
            <w:tcW w:w="2303" w:type="dxa"/>
          </w:tcPr>
          <w:p w:rsidR="00A33D05" w:rsidRDefault="00A33D05"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tc>
        <w:tc>
          <w:tcPr>
            <w:tcW w:w="4326" w:type="dxa"/>
          </w:tcPr>
          <w:p w:rsidR="00631506" w:rsidRDefault="00631506" w:rsidP="002D45C8">
            <w:pPr>
              <w:jc w:val="both"/>
              <w:rPr>
                <w:rFonts w:ascii="Times New Roman" w:hAnsi="Times New Roman" w:cs="Times New Roman"/>
                <w:b/>
                <w:sz w:val="28"/>
                <w:szCs w:val="28"/>
              </w:rPr>
            </w:pPr>
          </w:p>
          <w:p w:rsidR="00A33D05" w:rsidRDefault="00631506" w:rsidP="002D45C8">
            <w:pPr>
              <w:jc w:val="both"/>
              <w:rPr>
                <w:rFonts w:ascii="Times New Roman" w:hAnsi="Times New Roman" w:cs="Times New Roman"/>
                <w:b/>
                <w:sz w:val="28"/>
                <w:szCs w:val="28"/>
              </w:rPr>
            </w:pPr>
            <w:r>
              <w:rPr>
                <w:rFonts w:ascii="Times New Roman" w:hAnsi="Times New Roman" w:cs="Times New Roman"/>
                <w:b/>
                <w:sz w:val="28"/>
                <w:szCs w:val="28"/>
              </w:rPr>
              <w:t>wykorzystywana w kuchni</w:t>
            </w:r>
          </w:p>
        </w:tc>
        <w:tc>
          <w:tcPr>
            <w:tcW w:w="2977" w:type="dxa"/>
          </w:tcPr>
          <w:p w:rsidR="00A33D05" w:rsidRDefault="00A33D05"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p w:rsidR="00631506" w:rsidRDefault="00631506" w:rsidP="002D45C8">
            <w:pPr>
              <w:jc w:val="both"/>
              <w:rPr>
                <w:rFonts w:ascii="Times New Roman" w:hAnsi="Times New Roman" w:cs="Times New Roman"/>
                <w:b/>
                <w:sz w:val="28"/>
                <w:szCs w:val="28"/>
              </w:rPr>
            </w:pPr>
          </w:p>
        </w:tc>
      </w:tr>
    </w:tbl>
    <w:p w:rsidR="00A33D05" w:rsidRDefault="00A33D05" w:rsidP="002D45C8">
      <w:pPr>
        <w:jc w:val="both"/>
        <w:rPr>
          <w:rFonts w:ascii="Times New Roman" w:hAnsi="Times New Roman" w:cs="Times New Roman"/>
          <w:b/>
          <w:sz w:val="28"/>
          <w:szCs w:val="28"/>
        </w:rPr>
      </w:pPr>
    </w:p>
    <w:p w:rsidR="006E23BB" w:rsidRDefault="006E23BB" w:rsidP="002D45C8">
      <w:pPr>
        <w:jc w:val="both"/>
        <w:rPr>
          <w:noProof/>
          <w:lang w:eastAsia="pl-PL"/>
        </w:rPr>
      </w:pPr>
    </w:p>
    <w:p w:rsidR="006E23BB" w:rsidRDefault="006E23BB" w:rsidP="002D45C8">
      <w:pPr>
        <w:jc w:val="both"/>
        <w:rPr>
          <w:noProof/>
          <w:lang w:eastAsia="pl-PL"/>
        </w:rPr>
      </w:pPr>
    </w:p>
    <w:p w:rsidR="006E23BB" w:rsidRDefault="006E23BB" w:rsidP="002D45C8">
      <w:pPr>
        <w:jc w:val="both"/>
        <w:rPr>
          <w:noProof/>
          <w:lang w:eastAsia="pl-PL"/>
        </w:rPr>
      </w:pPr>
    </w:p>
    <w:p w:rsidR="006E23BB" w:rsidRDefault="006E23BB" w:rsidP="002D45C8">
      <w:pPr>
        <w:jc w:val="both"/>
        <w:rPr>
          <w:noProof/>
          <w:lang w:eastAsia="pl-PL"/>
        </w:rPr>
      </w:pPr>
    </w:p>
    <w:p w:rsidR="006E23BB" w:rsidRDefault="006E23BB" w:rsidP="002D45C8">
      <w:pPr>
        <w:jc w:val="both"/>
        <w:rPr>
          <w:noProof/>
          <w:lang w:eastAsia="pl-PL"/>
        </w:rPr>
      </w:pPr>
    </w:p>
    <w:p w:rsidR="006E23BB" w:rsidRDefault="006E23BB" w:rsidP="002D45C8">
      <w:pPr>
        <w:jc w:val="both"/>
        <w:rPr>
          <w:noProof/>
          <w:lang w:eastAsia="pl-PL"/>
        </w:rPr>
      </w:pPr>
    </w:p>
    <w:p w:rsidR="006E23BB" w:rsidRDefault="006E23BB" w:rsidP="002D45C8">
      <w:pPr>
        <w:jc w:val="both"/>
        <w:rPr>
          <w:rFonts w:ascii="Times New Roman" w:hAnsi="Times New Roman" w:cs="Times New Roman"/>
          <w:b/>
          <w:noProof/>
          <w:sz w:val="28"/>
          <w:szCs w:val="28"/>
          <w:lang w:eastAsia="pl-PL"/>
        </w:rPr>
      </w:pPr>
    </w:p>
    <w:p w:rsidR="006E23BB" w:rsidRPr="006E23BB" w:rsidRDefault="006E23BB" w:rsidP="002D45C8">
      <w:pPr>
        <w:jc w:val="both"/>
        <w:rPr>
          <w:rFonts w:ascii="Times New Roman" w:hAnsi="Times New Roman" w:cs="Times New Roman"/>
          <w:b/>
          <w:noProof/>
          <w:sz w:val="28"/>
          <w:szCs w:val="28"/>
          <w:lang w:eastAsia="pl-PL"/>
        </w:rPr>
      </w:pPr>
      <w:r w:rsidRPr="006E23BB">
        <w:rPr>
          <w:rFonts w:ascii="Times New Roman" w:hAnsi="Times New Roman" w:cs="Times New Roman"/>
          <w:b/>
          <w:noProof/>
          <w:sz w:val="28"/>
          <w:szCs w:val="28"/>
          <w:lang w:eastAsia="pl-PL"/>
        </w:rPr>
        <w:t>3.Nazwij części rośliny.</w:t>
      </w:r>
      <w:r>
        <w:rPr>
          <w:rFonts w:ascii="Times New Roman" w:hAnsi="Times New Roman" w:cs="Times New Roman"/>
          <w:b/>
          <w:noProof/>
          <w:sz w:val="28"/>
          <w:szCs w:val="28"/>
          <w:lang w:eastAsia="pl-PL"/>
        </w:rPr>
        <w:t>Wpisz nazwy obok liter.</w:t>
      </w:r>
    </w:p>
    <w:tbl>
      <w:tblPr>
        <w:tblStyle w:val="TableGrid"/>
        <w:tblW w:w="0" w:type="auto"/>
        <w:tblLook w:val="04A0"/>
      </w:tblPr>
      <w:tblGrid>
        <w:gridCol w:w="7196"/>
      </w:tblGrid>
      <w:tr w:rsidR="006E23BB" w:rsidTr="006E23BB">
        <w:tc>
          <w:tcPr>
            <w:tcW w:w="7196" w:type="dxa"/>
          </w:tcPr>
          <w:p w:rsidR="006E23BB" w:rsidRDefault="006E23BB" w:rsidP="002D45C8">
            <w:pPr>
              <w:jc w:val="both"/>
              <w:rPr>
                <w:rFonts w:ascii="Times New Roman" w:hAnsi="Times New Roman" w:cs="Times New Roman"/>
                <w:b/>
                <w:noProof/>
                <w:sz w:val="28"/>
                <w:szCs w:val="28"/>
                <w:lang w:eastAsia="pl-PL"/>
              </w:rPr>
            </w:pPr>
          </w:p>
          <w:p w:rsidR="006E23BB" w:rsidRPr="006E23BB" w:rsidRDefault="006E23BB" w:rsidP="002D45C8">
            <w:pPr>
              <w:jc w:val="both"/>
              <w:rPr>
                <w:rFonts w:ascii="Times New Roman" w:hAnsi="Times New Roman" w:cs="Times New Roman"/>
                <w:b/>
                <w:noProof/>
                <w:sz w:val="40"/>
                <w:szCs w:val="40"/>
                <w:lang w:eastAsia="pl-PL"/>
              </w:rPr>
            </w:pPr>
            <w:r>
              <w:rPr>
                <w:rFonts w:ascii="Times New Roman" w:hAnsi="Times New Roman" w:cs="Times New Roman"/>
                <w:b/>
                <w:noProof/>
                <w:sz w:val="40"/>
                <w:szCs w:val="40"/>
                <w:lang w:eastAsia="pl-PL"/>
              </w:rPr>
              <w:t xml:space="preserve">         </w:t>
            </w:r>
            <w:r w:rsidRPr="006E23BB">
              <w:rPr>
                <w:rFonts w:ascii="Times New Roman" w:hAnsi="Times New Roman" w:cs="Times New Roman"/>
                <w:b/>
                <w:noProof/>
                <w:sz w:val="40"/>
                <w:szCs w:val="40"/>
                <w:lang w:eastAsia="pl-PL"/>
              </w:rPr>
              <w:t>kwiat,</w:t>
            </w:r>
            <w:r>
              <w:rPr>
                <w:rFonts w:ascii="Times New Roman" w:hAnsi="Times New Roman" w:cs="Times New Roman"/>
                <w:b/>
                <w:noProof/>
                <w:sz w:val="40"/>
                <w:szCs w:val="40"/>
                <w:lang w:eastAsia="pl-PL"/>
              </w:rPr>
              <w:t xml:space="preserve"> </w:t>
            </w:r>
            <w:r w:rsidRPr="006E23BB">
              <w:rPr>
                <w:rFonts w:ascii="Times New Roman" w:hAnsi="Times New Roman" w:cs="Times New Roman"/>
                <w:b/>
                <w:noProof/>
                <w:sz w:val="40"/>
                <w:szCs w:val="40"/>
                <w:lang w:eastAsia="pl-PL"/>
              </w:rPr>
              <w:t>łodyga,</w:t>
            </w:r>
            <w:r>
              <w:rPr>
                <w:rFonts w:ascii="Times New Roman" w:hAnsi="Times New Roman" w:cs="Times New Roman"/>
                <w:b/>
                <w:noProof/>
                <w:sz w:val="40"/>
                <w:szCs w:val="40"/>
                <w:lang w:eastAsia="pl-PL"/>
              </w:rPr>
              <w:t xml:space="preserve"> liść</w:t>
            </w:r>
            <w:r w:rsidRPr="006E23BB">
              <w:rPr>
                <w:rFonts w:ascii="Times New Roman" w:hAnsi="Times New Roman" w:cs="Times New Roman"/>
                <w:b/>
                <w:noProof/>
                <w:sz w:val="40"/>
                <w:szCs w:val="40"/>
                <w:lang w:eastAsia="pl-PL"/>
              </w:rPr>
              <w:t>,</w:t>
            </w:r>
            <w:r>
              <w:rPr>
                <w:rFonts w:ascii="Times New Roman" w:hAnsi="Times New Roman" w:cs="Times New Roman"/>
                <w:b/>
                <w:noProof/>
                <w:sz w:val="40"/>
                <w:szCs w:val="40"/>
                <w:lang w:eastAsia="pl-PL"/>
              </w:rPr>
              <w:t xml:space="preserve"> </w:t>
            </w:r>
            <w:r w:rsidRPr="006E23BB">
              <w:rPr>
                <w:rFonts w:ascii="Times New Roman" w:hAnsi="Times New Roman" w:cs="Times New Roman"/>
                <w:b/>
                <w:noProof/>
                <w:sz w:val="40"/>
                <w:szCs w:val="40"/>
                <w:lang w:eastAsia="pl-PL"/>
              </w:rPr>
              <w:t>korzeń</w:t>
            </w:r>
          </w:p>
        </w:tc>
      </w:tr>
    </w:tbl>
    <w:p w:rsidR="006E23BB" w:rsidRPr="006E23BB" w:rsidRDefault="006E23BB" w:rsidP="002D45C8">
      <w:pPr>
        <w:jc w:val="both"/>
        <w:rPr>
          <w:rFonts w:ascii="Times New Roman" w:hAnsi="Times New Roman" w:cs="Times New Roman"/>
          <w:b/>
          <w:noProof/>
          <w:sz w:val="28"/>
          <w:szCs w:val="28"/>
          <w:lang w:eastAsia="pl-PL"/>
        </w:rPr>
      </w:pPr>
    </w:p>
    <w:p w:rsidR="006E23BB" w:rsidRDefault="00631506" w:rsidP="002D45C8">
      <w:pPr>
        <w:jc w:val="both"/>
        <w:rPr>
          <w:rFonts w:ascii="Times New Roman" w:hAnsi="Times New Roman" w:cs="Times New Roman"/>
          <w:b/>
          <w:sz w:val="28"/>
          <w:szCs w:val="28"/>
        </w:rPr>
      </w:pPr>
      <w:r>
        <w:rPr>
          <w:noProof/>
          <w:lang w:eastAsia="pl-PL"/>
        </w:rPr>
        <w:drawing>
          <wp:inline distT="0" distB="0" distL="0" distR="0">
            <wp:extent cx="4791075" cy="6200775"/>
            <wp:effectExtent l="19050" t="0" r="9525" b="0"/>
            <wp:docPr id="25" name="Picture 25" descr="Wojewódzki Konkurs Przedmiotowy z Przyrody dla uczniów szkó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jewódzki Konkurs Przedmiotowy z Przyrody dla uczniów szkół ..."/>
                    <pic:cNvPicPr>
                      <a:picLocks noChangeAspect="1" noChangeArrowheads="1"/>
                    </pic:cNvPicPr>
                  </pic:nvPicPr>
                  <pic:blipFill>
                    <a:blip r:embed="rId12"/>
                    <a:srcRect/>
                    <a:stretch>
                      <a:fillRect/>
                    </a:stretch>
                  </pic:blipFill>
                  <pic:spPr bwMode="auto">
                    <a:xfrm>
                      <a:off x="0" y="0"/>
                      <a:ext cx="4791075" cy="6200775"/>
                    </a:xfrm>
                    <a:prstGeom prst="rect">
                      <a:avLst/>
                    </a:prstGeom>
                    <a:noFill/>
                    <a:ln w="9525">
                      <a:noFill/>
                      <a:miter lim="800000"/>
                      <a:headEnd/>
                      <a:tailEnd/>
                    </a:ln>
                  </pic:spPr>
                </pic:pic>
              </a:graphicData>
            </a:graphic>
          </wp:inline>
        </w:drawing>
      </w:r>
    </w:p>
    <w:p w:rsidR="006E23BB" w:rsidRDefault="006E23BB" w:rsidP="002D45C8">
      <w:pPr>
        <w:jc w:val="both"/>
        <w:rPr>
          <w:rFonts w:ascii="Times New Roman" w:hAnsi="Times New Roman" w:cs="Times New Roman"/>
          <w:b/>
          <w:sz w:val="28"/>
          <w:szCs w:val="28"/>
        </w:rPr>
      </w:pPr>
    </w:p>
    <w:p w:rsidR="006E23BB" w:rsidRDefault="006E23BB" w:rsidP="002D45C8">
      <w:pPr>
        <w:jc w:val="both"/>
        <w:rPr>
          <w:rFonts w:ascii="Times New Roman" w:hAnsi="Times New Roman" w:cs="Times New Roman"/>
          <w:b/>
          <w:sz w:val="28"/>
          <w:szCs w:val="28"/>
        </w:rPr>
      </w:pPr>
    </w:p>
    <w:p w:rsidR="006E23BB" w:rsidRDefault="006E23BB" w:rsidP="002D45C8">
      <w:pPr>
        <w:jc w:val="both"/>
        <w:rPr>
          <w:rFonts w:ascii="Times New Roman" w:hAnsi="Times New Roman" w:cs="Times New Roman"/>
          <w:b/>
          <w:sz w:val="28"/>
          <w:szCs w:val="28"/>
        </w:rPr>
      </w:pPr>
      <w:r>
        <w:rPr>
          <w:rFonts w:ascii="Times New Roman" w:hAnsi="Times New Roman" w:cs="Times New Roman"/>
          <w:b/>
          <w:sz w:val="28"/>
          <w:szCs w:val="28"/>
        </w:rPr>
        <w:lastRenderedPageBreak/>
        <w:br/>
      </w:r>
      <w:r w:rsidR="00470333">
        <w:rPr>
          <w:rFonts w:ascii="Times New Roman" w:hAnsi="Times New Roman" w:cs="Times New Roman"/>
          <w:b/>
          <w:sz w:val="28"/>
          <w:szCs w:val="28"/>
        </w:rPr>
        <w:t>4.Wykonaj obliczenia.</w:t>
      </w:r>
    </w:p>
    <w:p w:rsidR="006E23BB" w:rsidRDefault="006E23BB" w:rsidP="002D45C8">
      <w:pPr>
        <w:jc w:val="both"/>
        <w:rPr>
          <w:rFonts w:ascii="Times New Roman" w:hAnsi="Times New Roman" w:cs="Times New Roman"/>
          <w:b/>
          <w:sz w:val="28"/>
          <w:szCs w:val="28"/>
        </w:rPr>
      </w:pPr>
      <w:r>
        <w:rPr>
          <w:noProof/>
          <w:lang w:eastAsia="pl-PL"/>
        </w:rPr>
        <w:drawing>
          <wp:inline distT="0" distB="0" distL="0" distR="0">
            <wp:extent cx="4791075" cy="6410325"/>
            <wp:effectExtent l="19050" t="0" r="9525" b="0"/>
            <wp:docPr id="28" name="Picture 28" descr="Mandala matematyczna. Dodawanie i odejmowanie do 12. - Printote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ndala matematyczna. Dodawanie i odejmowanie do 12. - Printoteka.pl"/>
                    <pic:cNvPicPr>
                      <a:picLocks noChangeAspect="1" noChangeArrowheads="1"/>
                    </pic:cNvPicPr>
                  </pic:nvPicPr>
                  <pic:blipFill>
                    <a:blip r:embed="rId13"/>
                    <a:srcRect/>
                    <a:stretch>
                      <a:fillRect/>
                    </a:stretch>
                  </pic:blipFill>
                  <pic:spPr bwMode="auto">
                    <a:xfrm>
                      <a:off x="0" y="0"/>
                      <a:ext cx="4791075" cy="6410325"/>
                    </a:xfrm>
                    <a:prstGeom prst="rect">
                      <a:avLst/>
                    </a:prstGeom>
                    <a:noFill/>
                    <a:ln w="9525">
                      <a:noFill/>
                      <a:miter lim="800000"/>
                      <a:headEnd/>
                      <a:tailEnd/>
                    </a:ln>
                  </pic:spPr>
                </pic:pic>
              </a:graphicData>
            </a:graphic>
          </wp:inline>
        </w:drawing>
      </w:r>
    </w:p>
    <w:p w:rsidR="006E23BB" w:rsidRDefault="006E23BB" w:rsidP="002D45C8">
      <w:pPr>
        <w:jc w:val="both"/>
        <w:rPr>
          <w:rFonts w:ascii="Times New Roman" w:hAnsi="Times New Roman" w:cs="Times New Roman"/>
          <w:b/>
          <w:sz w:val="28"/>
          <w:szCs w:val="28"/>
        </w:rPr>
      </w:pPr>
    </w:p>
    <w:p w:rsidR="006E23BB" w:rsidRDefault="006E23BB"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r>
        <w:rPr>
          <w:rFonts w:ascii="Times New Roman" w:hAnsi="Times New Roman" w:cs="Times New Roman"/>
          <w:b/>
          <w:sz w:val="28"/>
          <w:szCs w:val="28"/>
        </w:rPr>
        <w:t>5.Wykonaj obliczenia –wspomóż sie kalkulatorem.</w:t>
      </w:r>
    </w:p>
    <w:p w:rsidR="00470333" w:rsidRDefault="00470333" w:rsidP="002D45C8">
      <w:pPr>
        <w:jc w:val="both"/>
        <w:rPr>
          <w:rFonts w:ascii="Times New Roman" w:hAnsi="Times New Roman" w:cs="Times New Roman"/>
          <w:b/>
          <w:sz w:val="28"/>
          <w:szCs w:val="28"/>
        </w:rPr>
      </w:pPr>
    </w:p>
    <w:p w:rsidR="00470333" w:rsidRDefault="00470333" w:rsidP="002D45C8">
      <w:pPr>
        <w:jc w:val="both"/>
        <w:rPr>
          <w:rFonts w:ascii="Times New Roman" w:hAnsi="Times New Roman" w:cs="Times New Roman"/>
          <w:b/>
          <w:sz w:val="28"/>
          <w:szCs w:val="28"/>
        </w:rPr>
      </w:pPr>
    </w:p>
    <w:p w:rsidR="006E23BB" w:rsidRDefault="006E23BB" w:rsidP="006E23BB">
      <w:pPr>
        <w:rPr>
          <w:rFonts w:ascii="Times New Roman" w:hAnsi="Times New Roman" w:cs="Times New Roman"/>
          <w:sz w:val="28"/>
          <w:szCs w:val="28"/>
        </w:rPr>
      </w:pPr>
      <w:r>
        <w:rPr>
          <w:noProof/>
          <w:lang w:eastAsia="pl-PL"/>
        </w:rPr>
        <w:drawing>
          <wp:inline distT="0" distB="0" distL="0" distR="0">
            <wp:extent cx="4627434" cy="5962650"/>
            <wp:effectExtent l="19050" t="0" r="1716" b="0"/>
            <wp:docPr id="31" name="Picture 31" descr="Dodawanie w zakresie 30 | Edukacja Domowa w Prakt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dawanie w zakresie 30 | Edukacja Domowa w Praktyce"/>
                    <pic:cNvPicPr>
                      <a:picLocks noChangeAspect="1" noChangeArrowheads="1"/>
                    </pic:cNvPicPr>
                  </pic:nvPicPr>
                  <pic:blipFill>
                    <a:blip r:embed="rId14"/>
                    <a:srcRect/>
                    <a:stretch>
                      <a:fillRect/>
                    </a:stretch>
                  </pic:blipFill>
                  <pic:spPr bwMode="auto">
                    <a:xfrm>
                      <a:off x="0" y="0"/>
                      <a:ext cx="4629150" cy="5964861"/>
                    </a:xfrm>
                    <a:prstGeom prst="rect">
                      <a:avLst/>
                    </a:prstGeom>
                    <a:noFill/>
                    <a:ln w="9525">
                      <a:noFill/>
                      <a:miter lim="800000"/>
                      <a:headEnd/>
                      <a:tailEnd/>
                    </a:ln>
                  </pic:spPr>
                </pic:pic>
              </a:graphicData>
            </a:graphic>
          </wp:inline>
        </w:drawing>
      </w:r>
    </w:p>
    <w:p w:rsidR="00631506" w:rsidRDefault="00631506" w:rsidP="006E23BB">
      <w:pPr>
        <w:jc w:val="center"/>
        <w:rPr>
          <w:rFonts w:ascii="Times New Roman" w:hAnsi="Times New Roman" w:cs="Times New Roman"/>
          <w:sz w:val="28"/>
          <w:szCs w:val="28"/>
        </w:rPr>
      </w:pPr>
    </w:p>
    <w:p w:rsidR="00470333" w:rsidRDefault="00470333" w:rsidP="006E23BB">
      <w:pPr>
        <w:jc w:val="center"/>
        <w:rPr>
          <w:rFonts w:ascii="Times New Roman" w:hAnsi="Times New Roman" w:cs="Times New Roman"/>
          <w:sz w:val="28"/>
          <w:szCs w:val="28"/>
        </w:rPr>
      </w:pPr>
    </w:p>
    <w:p w:rsidR="00470333" w:rsidRDefault="00470333" w:rsidP="006E23BB">
      <w:pPr>
        <w:jc w:val="center"/>
        <w:rPr>
          <w:rFonts w:ascii="Times New Roman" w:hAnsi="Times New Roman" w:cs="Times New Roman"/>
          <w:sz w:val="28"/>
          <w:szCs w:val="28"/>
        </w:rPr>
      </w:pPr>
    </w:p>
    <w:p w:rsidR="00470333" w:rsidRDefault="00470333" w:rsidP="006E23BB">
      <w:pPr>
        <w:jc w:val="center"/>
        <w:rPr>
          <w:rFonts w:ascii="Times New Roman" w:hAnsi="Times New Roman" w:cs="Times New Roman"/>
          <w:sz w:val="28"/>
          <w:szCs w:val="28"/>
        </w:rPr>
      </w:pPr>
    </w:p>
    <w:p w:rsidR="00470333" w:rsidRDefault="00470333" w:rsidP="006E23BB">
      <w:pPr>
        <w:jc w:val="center"/>
        <w:rPr>
          <w:rFonts w:ascii="Times New Roman" w:hAnsi="Times New Roman" w:cs="Times New Roman"/>
          <w:sz w:val="28"/>
          <w:szCs w:val="28"/>
        </w:rPr>
      </w:pPr>
    </w:p>
    <w:p w:rsidR="00470333" w:rsidRPr="001B74ED" w:rsidRDefault="00470333" w:rsidP="00470333">
      <w:pPr>
        <w:rPr>
          <w:noProof/>
          <w:sz w:val="28"/>
          <w:szCs w:val="28"/>
          <w:u w:val="single"/>
          <w:lang w:eastAsia="pl-PL"/>
        </w:rPr>
      </w:pPr>
      <w:r w:rsidRPr="001B74ED">
        <w:rPr>
          <w:noProof/>
          <w:sz w:val="28"/>
          <w:szCs w:val="28"/>
          <w:u w:val="single"/>
          <w:lang w:eastAsia="pl-PL"/>
        </w:rPr>
        <w:t xml:space="preserve">Zajęcia rozwijające komunikowanie się </w:t>
      </w:r>
    </w:p>
    <w:p w:rsidR="00470333" w:rsidRPr="00470333" w:rsidRDefault="00470333" w:rsidP="00470333">
      <w:pPr>
        <w:rPr>
          <w:b/>
          <w:noProof/>
          <w:sz w:val="20"/>
          <w:szCs w:val="20"/>
          <w:lang w:eastAsia="pl-PL"/>
        </w:rPr>
      </w:pPr>
      <w:r w:rsidRPr="00470333">
        <w:rPr>
          <w:b/>
          <w:noProof/>
          <w:sz w:val="20"/>
          <w:szCs w:val="20"/>
          <w:lang w:eastAsia="pl-PL"/>
        </w:rPr>
        <w:t>Małgorzata Papciak</w:t>
      </w:r>
    </w:p>
    <w:p w:rsidR="00470333" w:rsidRDefault="00470333" w:rsidP="00470333">
      <w:pPr>
        <w:ind w:firstLine="708"/>
        <w:jc w:val="both"/>
        <w:rPr>
          <w:noProof/>
          <w:lang w:eastAsia="pl-PL"/>
        </w:rPr>
      </w:pPr>
      <w:r>
        <w:rPr>
          <w:noProof/>
          <w:lang w:eastAsia="pl-PL"/>
        </w:rPr>
        <w:t>Dzisiaj zajmiemy się tematem relacji społecznych i umiejętnością mówienia NIE. Na pewno każdy z was znalazł się kiedyś w sytuacji, kiedy trzeba było powiedzieć NIE lub pomóc drugiej osobie w potrzebie. W jaki sposób zachowaliście się? Co mówiliście?</w:t>
      </w:r>
    </w:p>
    <w:p w:rsidR="00470333" w:rsidRDefault="00470333" w:rsidP="00470333">
      <w:pPr>
        <w:ind w:firstLine="708"/>
        <w:jc w:val="both"/>
        <w:rPr>
          <w:noProof/>
          <w:lang w:eastAsia="pl-PL"/>
        </w:rPr>
      </w:pPr>
      <w:r>
        <w:rPr>
          <w:noProof/>
          <w:lang w:eastAsia="pl-PL"/>
        </w:rPr>
        <w:t>Przyjrzyj się dokładnie poniższym ilustracjom, przeczytaj o czym są i zastanów się jak Ty zachowałabyś /zachowałbyś się w takich sytuacjach? Swoje pomysły zapisz w wyznaczonych miejscach.</w:t>
      </w:r>
    </w:p>
    <w:p w:rsidR="00470333" w:rsidRPr="00B06753" w:rsidRDefault="00470333" w:rsidP="00470333">
      <w:pPr>
        <w:jc w:val="both"/>
        <w:rPr>
          <w:b/>
          <w:noProof/>
          <w:sz w:val="24"/>
          <w:szCs w:val="24"/>
          <w:lang w:eastAsia="pl-PL"/>
        </w:rPr>
      </w:pPr>
      <w:r w:rsidRPr="00B06753">
        <w:rPr>
          <w:b/>
          <w:noProof/>
          <w:sz w:val="24"/>
          <w:szCs w:val="24"/>
          <w:lang w:eastAsia="pl-PL"/>
        </w:rPr>
        <w:t>Sytuacja 1</w:t>
      </w:r>
    </w:p>
    <w:p w:rsidR="00470333" w:rsidRPr="00B06753" w:rsidRDefault="00470333" w:rsidP="00470333">
      <w:pPr>
        <w:jc w:val="both"/>
        <w:rPr>
          <w:rFonts w:ascii="Comic Sans MS" w:hAnsi="Comic Sans MS"/>
          <w:noProof/>
          <w:sz w:val="24"/>
          <w:szCs w:val="24"/>
          <w:lang w:eastAsia="pl-PL"/>
        </w:rPr>
      </w:pPr>
      <w:r w:rsidRPr="00B06753">
        <w:rPr>
          <w:rFonts w:ascii="Comic Sans MS" w:hAnsi="Comic Sans MS"/>
          <w:noProof/>
          <w:sz w:val="24"/>
          <w:szCs w:val="24"/>
          <w:lang w:eastAsia="pl-PL"/>
        </w:rPr>
        <w:t>Od dłuższego czasu z jednym z Twoich bliskich kolegów dzieje się coś dziwnego. Chodzi smutny albo zły, przestał grać po lekcjach w piłkę. Ciągle śpieszy się do domu. Chcesz mu pomóc.  Co powiesz?  Jak się zachowasz?</w:t>
      </w:r>
    </w:p>
    <w:p w:rsidR="00470333" w:rsidRDefault="00470333" w:rsidP="00470333">
      <w:pPr>
        <w:jc w:val="center"/>
      </w:pPr>
      <w:r>
        <w:rPr>
          <w:noProof/>
          <w:lang w:eastAsia="pl-PL"/>
        </w:rPr>
        <w:drawing>
          <wp:inline distT="0" distB="0" distL="0" distR="0">
            <wp:extent cx="4572000" cy="3790950"/>
            <wp:effectExtent l="19050" t="0" r="0" b="0"/>
            <wp:docPr id="34" name="Obraz 1" descr="Komiks - trudne sytuacje społeczne w życiu dziecka | Komi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miks - trudne sytuacje społeczne w życiu dziecka | Komiks ..."/>
                    <pic:cNvPicPr>
                      <a:picLocks noChangeAspect="1" noChangeArrowheads="1"/>
                    </pic:cNvPicPr>
                  </pic:nvPicPr>
                  <pic:blipFill>
                    <a:blip r:embed="rId15"/>
                    <a:srcRect l="23428" t="14922" r="8859" b="-2451"/>
                    <a:stretch>
                      <a:fillRect/>
                    </a:stretch>
                  </pic:blipFill>
                  <pic:spPr bwMode="auto">
                    <a:xfrm>
                      <a:off x="0" y="0"/>
                      <a:ext cx="4572000" cy="3790950"/>
                    </a:xfrm>
                    <a:prstGeom prst="rect">
                      <a:avLst/>
                    </a:prstGeom>
                    <a:noFill/>
                    <a:ln w="9525">
                      <a:noFill/>
                      <a:miter lim="800000"/>
                      <a:headEnd/>
                      <a:tailEnd/>
                    </a:ln>
                  </pic:spPr>
                </pic:pic>
              </a:graphicData>
            </a:graphic>
          </wp:inline>
        </w:drawing>
      </w:r>
    </w:p>
    <w:p w:rsidR="00470333" w:rsidRDefault="00470333" w:rsidP="00470333">
      <w:pPr>
        <w:rPr>
          <w:b/>
        </w:rPr>
      </w:pPr>
    </w:p>
    <w:p w:rsidR="00470333" w:rsidRDefault="00470333" w:rsidP="00470333">
      <w:pPr>
        <w:rPr>
          <w:b/>
        </w:rPr>
      </w:pPr>
    </w:p>
    <w:p w:rsidR="00470333" w:rsidRDefault="00470333" w:rsidP="00470333">
      <w:pPr>
        <w:rPr>
          <w:b/>
          <w:sz w:val="24"/>
          <w:szCs w:val="24"/>
        </w:rPr>
      </w:pPr>
    </w:p>
    <w:p w:rsidR="00470333" w:rsidRDefault="00470333" w:rsidP="00470333">
      <w:pPr>
        <w:rPr>
          <w:b/>
          <w:sz w:val="24"/>
          <w:szCs w:val="24"/>
        </w:rPr>
      </w:pPr>
    </w:p>
    <w:p w:rsidR="00470333" w:rsidRDefault="00470333" w:rsidP="00470333">
      <w:pPr>
        <w:rPr>
          <w:b/>
          <w:sz w:val="24"/>
          <w:szCs w:val="24"/>
        </w:rPr>
      </w:pPr>
    </w:p>
    <w:p w:rsidR="00470333" w:rsidRPr="00B06753" w:rsidRDefault="00470333" w:rsidP="00470333">
      <w:pPr>
        <w:rPr>
          <w:b/>
          <w:sz w:val="24"/>
          <w:szCs w:val="24"/>
        </w:rPr>
      </w:pPr>
      <w:r w:rsidRPr="00B06753">
        <w:rPr>
          <w:b/>
          <w:sz w:val="24"/>
          <w:szCs w:val="24"/>
        </w:rPr>
        <w:t>Sytuacja 2</w:t>
      </w:r>
    </w:p>
    <w:p w:rsidR="00470333" w:rsidRPr="008A2F09" w:rsidRDefault="00470333" w:rsidP="00470333">
      <w:pPr>
        <w:jc w:val="both"/>
        <w:rPr>
          <w:rFonts w:ascii="Comic Sans MS" w:hAnsi="Comic Sans MS"/>
          <w:b/>
          <w:sz w:val="24"/>
          <w:szCs w:val="24"/>
        </w:rPr>
      </w:pPr>
      <w:r w:rsidRPr="00B06753">
        <w:rPr>
          <w:rFonts w:ascii="Comic Sans MS" w:hAnsi="Comic Sans MS"/>
          <w:b/>
          <w:sz w:val="24"/>
          <w:szCs w:val="24"/>
        </w:rPr>
        <w:t>Iwonka jest w waszej klasie od niedawna. Chyba chciałaby się z Tobą zaprzyjaźnić-uśmiecha się do Ciebie, pożycza Ci kredki. Gdy po lekcjach zostajecie same w szatni, zaczyna obmawiać po kolei wszystkie Twoje najlepsze koleżanki. Jak się zachowasz? Co powiesz?</w:t>
      </w:r>
    </w:p>
    <w:p w:rsidR="00470333" w:rsidRDefault="00470333" w:rsidP="00470333">
      <w:pPr>
        <w:jc w:val="center"/>
      </w:pPr>
      <w:r>
        <w:rPr>
          <w:noProof/>
          <w:lang w:eastAsia="pl-PL"/>
        </w:rPr>
        <w:drawing>
          <wp:inline distT="0" distB="0" distL="0" distR="0">
            <wp:extent cx="4210050" cy="2543175"/>
            <wp:effectExtent l="19050" t="0" r="0" b="0"/>
            <wp:docPr id="35" name="Obraz 1" descr="Komiks - trudne sytuacje społeczne w życiu dziecka | Komi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miks - trudne sytuacje społeczne w życiu dziecka | Komiks ..."/>
                    <pic:cNvPicPr>
                      <a:picLocks noChangeAspect="1" noChangeArrowheads="1"/>
                    </pic:cNvPicPr>
                  </pic:nvPicPr>
                  <pic:blipFill>
                    <a:blip r:embed="rId16"/>
                    <a:srcRect l="-194" t="17120" b="5058"/>
                    <a:stretch>
                      <a:fillRect/>
                    </a:stretch>
                  </pic:blipFill>
                  <pic:spPr bwMode="auto">
                    <a:xfrm>
                      <a:off x="0" y="0"/>
                      <a:ext cx="4210050" cy="2543175"/>
                    </a:xfrm>
                    <a:prstGeom prst="rect">
                      <a:avLst/>
                    </a:prstGeom>
                    <a:noFill/>
                    <a:ln w="9525">
                      <a:noFill/>
                      <a:miter lim="800000"/>
                      <a:headEnd/>
                      <a:tailEnd/>
                    </a:ln>
                  </pic:spPr>
                </pic:pic>
              </a:graphicData>
            </a:graphic>
          </wp:inline>
        </w:drawing>
      </w:r>
    </w:p>
    <w:p w:rsidR="00470333" w:rsidRPr="00B06753" w:rsidRDefault="00470333" w:rsidP="00470333">
      <w:pPr>
        <w:jc w:val="both"/>
        <w:rPr>
          <w:b/>
          <w:sz w:val="24"/>
          <w:szCs w:val="24"/>
        </w:rPr>
      </w:pPr>
      <w:r w:rsidRPr="00B06753">
        <w:rPr>
          <w:b/>
          <w:sz w:val="24"/>
          <w:szCs w:val="24"/>
        </w:rPr>
        <w:t>Sytuacja 3</w:t>
      </w:r>
    </w:p>
    <w:p w:rsidR="00470333" w:rsidRPr="00B06753" w:rsidRDefault="00470333" w:rsidP="00470333">
      <w:pPr>
        <w:jc w:val="both"/>
        <w:rPr>
          <w:rFonts w:ascii="Comic Sans MS" w:hAnsi="Comic Sans MS"/>
          <w:sz w:val="24"/>
          <w:szCs w:val="24"/>
        </w:rPr>
      </w:pPr>
      <w:r w:rsidRPr="00B06753">
        <w:rPr>
          <w:rFonts w:ascii="Comic Sans MS" w:hAnsi="Comic Sans MS"/>
          <w:sz w:val="24"/>
          <w:szCs w:val="24"/>
        </w:rPr>
        <w:t>Jarek proponuje Oli wspólny spacer. Jednak Ola wcale nie chce się z nim umówić i postanawia mu o tym powiedzieć. Jak Ty zachowałabyś/zachowałbyś się?</w:t>
      </w:r>
    </w:p>
    <w:p w:rsidR="00470333" w:rsidRDefault="00470333" w:rsidP="00470333">
      <w:pPr>
        <w:jc w:val="center"/>
      </w:pPr>
      <w:r>
        <w:rPr>
          <w:noProof/>
          <w:lang w:eastAsia="pl-PL"/>
        </w:rPr>
        <w:drawing>
          <wp:inline distT="0" distB="0" distL="0" distR="0">
            <wp:extent cx="5781675" cy="3209925"/>
            <wp:effectExtent l="19050" t="0" r="9525" b="0"/>
            <wp:docPr id="36" name="Obraz 7" descr="Komiks - trudne sytuacje społeczne w życiu dziecka - Emocje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Komiks - trudne sytuacje społeczne w życiu dziecka - Emocje Dziecka"/>
                    <pic:cNvPicPr>
                      <a:picLocks noChangeAspect="1" noChangeArrowheads="1"/>
                    </pic:cNvPicPr>
                  </pic:nvPicPr>
                  <pic:blipFill>
                    <a:blip r:embed="rId17" cstate="print"/>
                    <a:srcRect l="-385" t="9732" b="17097"/>
                    <a:stretch>
                      <a:fillRect/>
                    </a:stretch>
                  </pic:blipFill>
                  <pic:spPr bwMode="auto">
                    <a:xfrm>
                      <a:off x="0" y="0"/>
                      <a:ext cx="5781675" cy="3209925"/>
                    </a:xfrm>
                    <a:prstGeom prst="rect">
                      <a:avLst/>
                    </a:prstGeom>
                    <a:noFill/>
                    <a:ln w="9525">
                      <a:noFill/>
                      <a:miter lim="800000"/>
                      <a:headEnd/>
                      <a:tailEnd/>
                    </a:ln>
                  </pic:spPr>
                </pic:pic>
              </a:graphicData>
            </a:graphic>
          </wp:inline>
        </w:drawing>
      </w:r>
    </w:p>
    <w:p w:rsidR="00470333" w:rsidRPr="00B06753" w:rsidRDefault="00470333" w:rsidP="00470333">
      <w:pPr>
        <w:rPr>
          <w:b/>
          <w:sz w:val="24"/>
          <w:szCs w:val="24"/>
        </w:rPr>
      </w:pPr>
      <w:r w:rsidRPr="00B06753">
        <w:rPr>
          <w:b/>
          <w:sz w:val="24"/>
          <w:szCs w:val="24"/>
        </w:rPr>
        <w:lastRenderedPageBreak/>
        <w:t xml:space="preserve">Sytuacja 4 </w:t>
      </w:r>
    </w:p>
    <w:p w:rsidR="00470333" w:rsidRDefault="00470333" w:rsidP="00470333">
      <w:pPr>
        <w:jc w:val="both"/>
        <w:rPr>
          <w:rFonts w:ascii="Comic Sans MS" w:hAnsi="Comic Sans MS"/>
          <w:sz w:val="24"/>
          <w:szCs w:val="24"/>
        </w:rPr>
      </w:pPr>
      <w:r w:rsidRPr="00B06753">
        <w:rPr>
          <w:rFonts w:ascii="Comic Sans MS" w:hAnsi="Comic Sans MS"/>
          <w:sz w:val="24"/>
          <w:szCs w:val="24"/>
        </w:rPr>
        <w:t>Marcin dostał w prezencie urodzinowym nowe słuchawki, bardzo się ucieszył i nie rozstawał się z nimi.  Następnego dnia jego najlepszy kolega chciał, aby chłopiec pożyczył mu je. Zapewniał go, że odda słuchawki „jutro”. Co w takiej sytuacji powinien powiedzieć Marcin? Co Ty powiedziałabyś/powiedziałbyś koledze na jego miejscu?</w:t>
      </w:r>
    </w:p>
    <w:p w:rsidR="00470333" w:rsidRPr="00B06753" w:rsidRDefault="00470333" w:rsidP="00470333">
      <w:pPr>
        <w:jc w:val="both"/>
        <w:rPr>
          <w:rFonts w:ascii="Comic Sans MS" w:hAnsi="Comic Sans MS"/>
          <w:sz w:val="24"/>
          <w:szCs w:val="24"/>
        </w:rPr>
      </w:pPr>
      <w:r>
        <w:rPr>
          <w:rFonts w:ascii="Comic Sans MS" w:hAnsi="Comic Sans MS"/>
          <w:noProof/>
          <w:sz w:val="24"/>
          <w:szCs w:val="24"/>
          <w:lang w:eastAsia="pl-PL"/>
        </w:rPr>
        <w:drawing>
          <wp:inline distT="0" distB="0" distL="0" distR="0">
            <wp:extent cx="3590925" cy="2409825"/>
            <wp:effectExtent l="19050" t="0" r="9525" b="0"/>
            <wp:docPr id="37" name="Obraz 4" descr="KOMIKS SPOŁECZNY Grupa Wydawnicza Har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KOMIKS SPOŁECZNY Grupa Wydawnicza Harmonia"/>
                    <pic:cNvPicPr>
                      <a:picLocks noChangeAspect="1" noChangeArrowheads="1"/>
                    </pic:cNvPicPr>
                  </pic:nvPicPr>
                  <pic:blipFill>
                    <a:blip r:embed="rId18"/>
                    <a:srcRect l="4031" t="13051" b="36098"/>
                    <a:stretch>
                      <a:fillRect/>
                    </a:stretch>
                  </pic:blipFill>
                  <pic:spPr bwMode="auto">
                    <a:xfrm>
                      <a:off x="0" y="0"/>
                      <a:ext cx="3590925" cy="2409825"/>
                    </a:xfrm>
                    <a:prstGeom prst="rect">
                      <a:avLst/>
                    </a:prstGeom>
                    <a:noFill/>
                    <a:ln w="9525">
                      <a:noFill/>
                      <a:miter lim="800000"/>
                      <a:headEnd/>
                      <a:tailEnd/>
                    </a:ln>
                  </pic:spPr>
                </pic:pic>
              </a:graphicData>
            </a:graphic>
          </wp:inline>
        </w:drawing>
      </w:r>
    </w:p>
    <w:p w:rsidR="00470333" w:rsidRDefault="00470333" w:rsidP="00470333">
      <w:pPr>
        <w:rPr>
          <w:b/>
          <w:sz w:val="24"/>
          <w:szCs w:val="24"/>
        </w:rPr>
      </w:pPr>
    </w:p>
    <w:p w:rsidR="00470333" w:rsidRDefault="00470333" w:rsidP="00470333">
      <w:pPr>
        <w:rPr>
          <w:b/>
          <w:sz w:val="24"/>
          <w:szCs w:val="24"/>
        </w:rPr>
      </w:pPr>
      <w:r>
        <w:rPr>
          <w:b/>
          <w:sz w:val="24"/>
          <w:szCs w:val="24"/>
        </w:rPr>
        <w:t xml:space="preserve">Sytuacja 5 </w:t>
      </w:r>
    </w:p>
    <w:p w:rsidR="00470333" w:rsidRPr="00EE522A" w:rsidRDefault="00470333" w:rsidP="00470333">
      <w:pPr>
        <w:jc w:val="both"/>
        <w:rPr>
          <w:rFonts w:ascii="Comic Sans MS" w:hAnsi="Comic Sans MS"/>
          <w:b/>
          <w:sz w:val="24"/>
          <w:szCs w:val="24"/>
        </w:rPr>
      </w:pPr>
      <w:r w:rsidRPr="00EE522A">
        <w:rPr>
          <w:rFonts w:ascii="Comic Sans MS" w:hAnsi="Comic Sans MS"/>
          <w:b/>
          <w:sz w:val="24"/>
          <w:szCs w:val="24"/>
        </w:rPr>
        <w:t>Na szkolnym korytarzu dzieci dokuczają nowemu, młodszemu koledze Wojtkowi. Świadkiem takiej sytuacji jest Ania. Dziewczynka stanęła w obronie chłopca. Co mogła powiedzieć dzieciom? Co Ty powiedziałabyś/powiedziałbyś w takiej sytuacji?</w:t>
      </w:r>
    </w:p>
    <w:p w:rsidR="00470333" w:rsidRDefault="00470333" w:rsidP="00470333">
      <w:pPr>
        <w:jc w:val="center"/>
        <w:rPr>
          <w:b/>
          <w:sz w:val="24"/>
          <w:szCs w:val="24"/>
        </w:rPr>
      </w:pPr>
      <w:r>
        <w:rPr>
          <w:b/>
          <w:noProof/>
          <w:sz w:val="24"/>
          <w:szCs w:val="24"/>
          <w:lang w:eastAsia="pl-PL"/>
        </w:rPr>
        <w:drawing>
          <wp:inline distT="0" distB="0" distL="0" distR="0">
            <wp:extent cx="4867275" cy="2524125"/>
            <wp:effectExtent l="19050" t="0" r="9525" b="0"/>
            <wp:docPr id="38" name="Obraz 1" descr="KOMIKS SPOŁECZNY - • terapia pedagogiczna - AN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MIKS SPOŁECZNY - • terapia pedagogiczna - ANWI"/>
                    <pic:cNvPicPr>
                      <a:picLocks noChangeAspect="1" noChangeArrowheads="1"/>
                    </pic:cNvPicPr>
                  </pic:nvPicPr>
                  <pic:blipFill>
                    <a:blip r:embed="rId19"/>
                    <a:srcRect l="7265" t="39517" r="8101" b="35544"/>
                    <a:stretch>
                      <a:fillRect/>
                    </a:stretch>
                  </pic:blipFill>
                  <pic:spPr bwMode="auto">
                    <a:xfrm>
                      <a:off x="0" y="0"/>
                      <a:ext cx="4867275" cy="2524125"/>
                    </a:xfrm>
                    <a:prstGeom prst="rect">
                      <a:avLst/>
                    </a:prstGeom>
                    <a:noFill/>
                    <a:ln w="9525">
                      <a:noFill/>
                      <a:miter lim="800000"/>
                      <a:headEnd/>
                      <a:tailEnd/>
                    </a:ln>
                  </pic:spPr>
                </pic:pic>
              </a:graphicData>
            </a:graphic>
          </wp:inline>
        </w:drawing>
      </w:r>
    </w:p>
    <w:p w:rsidR="00470333" w:rsidRDefault="00470333" w:rsidP="00470333">
      <w:pPr>
        <w:jc w:val="center"/>
        <w:rPr>
          <w:b/>
          <w:sz w:val="24"/>
          <w:szCs w:val="24"/>
        </w:rPr>
      </w:pPr>
    </w:p>
    <w:p w:rsidR="00470333" w:rsidRPr="00EE522A" w:rsidRDefault="00470333" w:rsidP="00470333">
      <w:pPr>
        <w:pStyle w:val="ListParagraph"/>
        <w:numPr>
          <w:ilvl w:val="0"/>
          <w:numId w:val="1"/>
        </w:numPr>
        <w:rPr>
          <w:b/>
          <w:sz w:val="24"/>
          <w:szCs w:val="24"/>
        </w:rPr>
      </w:pPr>
      <w:r w:rsidRPr="00EE522A">
        <w:rPr>
          <w:b/>
          <w:sz w:val="24"/>
          <w:szCs w:val="24"/>
        </w:rPr>
        <w:t xml:space="preserve">Wymyśl dwa przykłady zwrotów, jakich mógłby użyć Wojtek. Zapisz je. </w:t>
      </w:r>
    </w:p>
    <w:p w:rsidR="00470333" w:rsidRDefault="00470333" w:rsidP="00470333">
      <w:pPr>
        <w:jc w:val="center"/>
        <w:rPr>
          <w:b/>
          <w:sz w:val="24"/>
          <w:szCs w:val="24"/>
        </w:rPr>
      </w:pPr>
      <w:r>
        <w:rPr>
          <w:b/>
          <w:noProof/>
          <w:sz w:val="24"/>
          <w:szCs w:val="24"/>
          <w:lang w:eastAsia="pl-PL"/>
        </w:rPr>
        <w:drawing>
          <wp:inline distT="0" distB="0" distL="0" distR="0">
            <wp:extent cx="4772025" cy="1562100"/>
            <wp:effectExtent l="19050" t="0" r="9525" b="0"/>
            <wp:docPr id="39" name="Obraz 1" descr="KOMIKS SPOŁECZNY - • terapia pedagogiczna - AN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MIKS SPOŁECZNY - • terapia pedagogiczna - ANWI"/>
                    <pic:cNvPicPr>
                      <a:picLocks noChangeAspect="1" noChangeArrowheads="1"/>
                    </pic:cNvPicPr>
                  </pic:nvPicPr>
                  <pic:blipFill>
                    <a:blip r:embed="rId19"/>
                    <a:srcRect l="7477" t="74815" r="7309" b="5737"/>
                    <a:stretch>
                      <a:fillRect/>
                    </a:stretch>
                  </pic:blipFill>
                  <pic:spPr bwMode="auto">
                    <a:xfrm>
                      <a:off x="0" y="0"/>
                      <a:ext cx="4772025" cy="1562100"/>
                    </a:xfrm>
                    <a:prstGeom prst="rect">
                      <a:avLst/>
                    </a:prstGeom>
                    <a:noFill/>
                    <a:ln w="9525">
                      <a:noFill/>
                      <a:miter lim="800000"/>
                      <a:headEnd/>
                      <a:tailEnd/>
                    </a:ln>
                  </pic:spPr>
                </pic:pic>
              </a:graphicData>
            </a:graphic>
          </wp:inline>
        </w:drawing>
      </w:r>
    </w:p>
    <w:p w:rsidR="00470333" w:rsidRDefault="00470333" w:rsidP="00470333">
      <w:pPr>
        <w:pStyle w:val="ListParagraph"/>
        <w:numPr>
          <w:ilvl w:val="0"/>
          <w:numId w:val="1"/>
        </w:numPr>
        <w:rPr>
          <w:rFonts w:cs="Calibri"/>
          <w:b/>
          <w:sz w:val="24"/>
          <w:szCs w:val="24"/>
        </w:rPr>
      </w:pPr>
      <w:r w:rsidRPr="00EE522A">
        <w:rPr>
          <w:rFonts w:cs="Calibri"/>
          <w:b/>
          <w:sz w:val="24"/>
          <w:szCs w:val="24"/>
        </w:rPr>
        <w:t>Dlaczego czasem trudno odmówić?</w:t>
      </w:r>
      <w:r>
        <w:rPr>
          <w:rFonts w:cs="Calibri"/>
          <w:b/>
          <w:sz w:val="24"/>
          <w:szCs w:val="24"/>
        </w:rPr>
        <w:t xml:space="preserve"> Zastanów się i zapisz.</w:t>
      </w:r>
    </w:p>
    <w:p w:rsidR="00470333" w:rsidRDefault="00470333" w:rsidP="00470333">
      <w:pPr>
        <w:pStyle w:val="ListParagraph"/>
        <w:rPr>
          <w:rFonts w:cs="Calibri"/>
          <w:b/>
          <w:sz w:val="24"/>
          <w:szCs w:val="24"/>
        </w:rPr>
      </w:pPr>
      <w:r>
        <w:rPr>
          <w:rFonts w:cs="Calibri"/>
          <w:b/>
          <w:sz w:val="24"/>
          <w:szCs w:val="24"/>
        </w:rPr>
        <w:t>……………………………………………………………………………………………………………………………………………………………………………………………………………………………………………………………………………………………………………………………………………………………………………………………………………………………………………………………………………………………………………………………………………………………………………………………………………………………………………………………….</w:t>
      </w:r>
    </w:p>
    <w:p w:rsidR="00470333" w:rsidRDefault="00470333" w:rsidP="00470333">
      <w:pPr>
        <w:pStyle w:val="ListParagraph"/>
        <w:numPr>
          <w:ilvl w:val="0"/>
          <w:numId w:val="1"/>
        </w:numPr>
        <w:rPr>
          <w:rFonts w:cs="Calibri"/>
          <w:b/>
          <w:sz w:val="24"/>
          <w:szCs w:val="24"/>
        </w:rPr>
      </w:pPr>
      <w:r>
        <w:rPr>
          <w:rFonts w:cs="Calibri"/>
          <w:b/>
          <w:sz w:val="24"/>
          <w:szCs w:val="24"/>
        </w:rPr>
        <w:t>Czy zdarzyło Ci się być w takiej sytuacji? Co powiedziałaś/powiedziałeś?</w:t>
      </w:r>
    </w:p>
    <w:p w:rsidR="00470333" w:rsidRDefault="00470333" w:rsidP="00470333">
      <w:pPr>
        <w:pStyle w:val="ListParagraph"/>
        <w:rPr>
          <w:rFonts w:cs="Calibri"/>
          <w:b/>
          <w:sz w:val="24"/>
          <w:szCs w:val="24"/>
        </w:rPr>
      </w:pPr>
      <w:r>
        <w:rPr>
          <w:rFonts w:cs="Calibri"/>
          <w:b/>
          <w:sz w:val="24"/>
          <w:szCs w:val="24"/>
        </w:rPr>
        <w:t>………………………………………………………………………………………………………………………………………………………………………………………………………………………………………………………………………………………………………………………………………………………………………………………………………………………………………………………………………………………………………………………………</w:t>
      </w:r>
    </w:p>
    <w:p w:rsidR="00470333" w:rsidRDefault="00470333" w:rsidP="00470333">
      <w:pPr>
        <w:spacing w:before="100" w:beforeAutospacing="1" w:after="100" w:afterAutospacing="1" w:line="240" w:lineRule="auto"/>
        <w:jc w:val="center"/>
        <w:outlineLvl w:val="1"/>
        <w:rPr>
          <w:rFonts w:ascii="Times New Roman" w:eastAsia="Times New Roman" w:hAnsi="Times New Roman"/>
          <w:b/>
          <w:bCs/>
          <w:color w:val="00CCFF"/>
          <w:sz w:val="36"/>
          <w:szCs w:val="36"/>
          <w:lang w:eastAsia="pl-PL"/>
        </w:rPr>
      </w:pPr>
      <w:r>
        <w:rPr>
          <w:rFonts w:ascii="Times New Roman" w:eastAsia="Times New Roman" w:hAnsi="Times New Roman"/>
          <w:b/>
          <w:bCs/>
          <w:color w:val="00CCFF"/>
          <w:sz w:val="36"/>
          <w:szCs w:val="36"/>
          <w:lang w:eastAsia="pl-PL"/>
        </w:rPr>
        <w:t>Pamiętaj!</w:t>
      </w:r>
    </w:p>
    <w:p w:rsidR="00470333" w:rsidRPr="008A2F09" w:rsidRDefault="00470333" w:rsidP="00470333">
      <w:pPr>
        <w:pStyle w:val="ListParagraph"/>
        <w:numPr>
          <w:ilvl w:val="0"/>
          <w:numId w:val="2"/>
        </w:numPr>
        <w:spacing w:before="100" w:beforeAutospacing="1" w:after="100" w:afterAutospacing="1" w:line="240" w:lineRule="auto"/>
        <w:jc w:val="both"/>
        <w:rPr>
          <w:rFonts w:ascii="Comic Sans MS" w:eastAsia="Times New Roman" w:hAnsi="Comic Sans MS"/>
          <w:sz w:val="24"/>
          <w:szCs w:val="24"/>
          <w:lang w:eastAsia="pl-PL"/>
        </w:rPr>
      </w:pPr>
      <w:r w:rsidRPr="008A2F09">
        <w:rPr>
          <w:rFonts w:ascii="Comic Sans MS" w:eastAsia="Times New Roman" w:hAnsi="Comic Sans MS"/>
          <w:sz w:val="24"/>
          <w:szCs w:val="24"/>
          <w:lang w:eastAsia="pl-PL"/>
        </w:rPr>
        <w:t xml:space="preserve">Odmawiając </w:t>
      </w:r>
      <w:r w:rsidRPr="008A2F09">
        <w:rPr>
          <w:rFonts w:ascii="Comic Sans MS" w:eastAsia="Times New Roman" w:hAnsi="Comic Sans MS"/>
          <w:b/>
          <w:sz w:val="24"/>
          <w:szCs w:val="24"/>
          <w:lang w:eastAsia="pl-PL"/>
        </w:rPr>
        <w:t>nie należy</w:t>
      </w:r>
      <w:r w:rsidRPr="008A2F09">
        <w:rPr>
          <w:rFonts w:ascii="Comic Sans MS" w:eastAsia="Times New Roman" w:hAnsi="Comic Sans MS"/>
          <w:sz w:val="24"/>
          <w:szCs w:val="24"/>
          <w:lang w:eastAsia="pl-PL"/>
        </w:rPr>
        <w:t xml:space="preserve"> stosować wykrętów np.</w:t>
      </w:r>
      <w:r>
        <w:rPr>
          <w:rFonts w:ascii="Comic Sans MS" w:eastAsia="Times New Roman" w:hAnsi="Comic Sans MS"/>
          <w:sz w:val="24"/>
          <w:szCs w:val="24"/>
          <w:lang w:eastAsia="pl-PL"/>
        </w:rPr>
        <w:t>: „nie dam rady”, „nie mam czasu”, „nie chce mi się”, „</w:t>
      </w:r>
      <w:r w:rsidRPr="008A2F09">
        <w:rPr>
          <w:rFonts w:ascii="Comic Sans MS" w:eastAsia="Times New Roman" w:hAnsi="Comic Sans MS"/>
          <w:sz w:val="24"/>
          <w:szCs w:val="24"/>
          <w:lang w:eastAsia="pl-PL"/>
        </w:rPr>
        <w:t xml:space="preserve">jestem już umówiona”, bez podania konkretnych </w:t>
      </w:r>
      <w:r>
        <w:rPr>
          <w:rFonts w:ascii="Comic Sans MS" w:eastAsia="Times New Roman" w:hAnsi="Comic Sans MS"/>
          <w:sz w:val="24"/>
          <w:szCs w:val="24"/>
          <w:lang w:eastAsia="pl-PL"/>
        </w:rPr>
        <w:t xml:space="preserve">okoliczności </w:t>
      </w:r>
      <w:r w:rsidRPr="007368E1">
        <w:rPr>
          <w:rFonts w:ascii="Comic Sans MS" w:eastAsia="Times New Roman" w:hAnsi="Comic Sans MS"/>
          <w:sz w:val="24"/>
          <w:szCs w:val="24"/>
          <w:lang w:eastAsia="pl-PL"/>
        </w:rPr>
        <w:sym w:font="Wingdings" w:char="F04A"/>
      </w:r>
      <w:r>
        <w:rPr>
          <w:rFonts w:ascii="Comic Sans MS" w:eastAsia="Times New Roman" w:hAnsi="Comic Sans MS"/>
          <w:sz w:val="24"/>
          <w:szCs w:val="24"/>
          <w:lang w:eastAsia="pl-PL"/>
        </w:rPr>
        <w:t>.</w:t>
      </w:r>
    </w:p>
    <w:p w:rsidR="00470333" w:rsidRPr="008A2F09" w:rsidRDefault="00470333" w:rsidP="00470333">
      <w:pPr>
        <w:pStyle w:val="ListParagraph"/>
        <w:numPr>
          <w:ilvl w:val="0"/>
          <w:numId w:val="2"/>
        </w:numPr>
        <w:spacing w:before="100" w:beforeAutospacing="1" w:after="100" w:afterAutospacing="1" w:line="240" w:lineRule="auto"/>
        <w:jc w:val="both"/>
        <w:rPr>
          <w:rFonts w:ascii="Comic Sans MS" w:eastAsia="Times New Roman" w:hAnsi="Comic Sans MS"/>
          <w:sz w:val="24"/>
          <w:szCs w:val="24"/>
          <w:lang w:eastAsia="pl-PL"/>
        </w:rPr>
      </w:pPr>
      <w:r w:rsidRPr="008F121E">
        <w:rPr>
          <w:rFonts w:ascii="Comic Sans MS" w:eastAsia="Times New Roman" w:hAnsi="Comic Sans MS"/>
          <w:sz w:val="24"/>
          <w:szCs w:val="24"/>
          <w:lang w:eastAsia="pl-PL"/>
        </w:rPr>
        <w:t xml:space="preserve">Odmawiając </w:t>
      </w:r>
      <w:r w:rsidRPr="008F121E">
        <w:rPr>
          <w:rFonts w:ascii="Comic Sans MS" w:eastAsia="Times New Roman" w:hAnsi="Comic Sans MS"/>
          <w:b/>
          <w:sz w:val="24"/>
          <w:szCs w:val="24"/>
          <w:lang w:eastAsia="pl-PL"/>
        </w:rPr>
        <w:t>należy</w:t>
      </w:r>
      <w:r w:rsidRPr="008F121E">
        <w:rPr>
          <w:rFonts w:ascii="Comic Sans MS" w:eastAsia="Times New Roman" w:hAnsi="Comic Sans MS"/>
          <w:sz w:val="24"/>
          <w:szCs w:val="24"/>
          <w:lang w:eastAsia="pl-PL"/>
        </w:rPr>
        <w:t xml:space="preserve"> zawsze to argumentować</w:t>
      </w:r>
      <w:r w:rsidRPr="008A2F09">
        <w:rPr>
          <w:rFonts w:ascii="Comic Sans MS" w:eastAsia="Times New Roman" w:hAnsi="Comic Sans MS"/>
          <w:sz w:val="24"/>
          <w:szCs w:val="24"/>
          <w:lang w:eastAsia="pl-PL"/>
        </w:rPr>
        <w:t xml:space="preserve"> (powiedzieć dlaczego odmawiasz)</w:t>
      </w:r>
      <w:r>
        <w:rPr>
          <w:rFonts w:ascii="Comic Sans MS" w:eastAsia="Times New Roman" w:hAnsi="Comic Sans MS"/>
          <w:sz w:val="24"/>
          <w:szCs w:val="24"/>
          <w:lang w:eastAsia="pl-PL"/>
        </w:rPr>
        <w:t xml:space="preserve"> </w:t>
      </w:r>
      <w:r w:rsidRPr="007368E1">
        <w:rPr>
          <w:rFonts w:ascii="Comic Sans MS" w:eastAsia="Times New Roman" w:hAnsi="Comic Sans MS"/>
          <w:sz w:val="24"/>
          <w:szCs w:val="24"/>
          <w:lang w:eastAsia="pl-PL"/>
        </w:rPr>
        <w:sym w:font="Wingdings" w:char="F04A"/>
      </w:r>
      <w:r>
        <w:rPr>
          <w:rFonts w:ascii="Comic Sans MS" w:eastAsia="Times New Roman" w:hAnsi="Comic Sans MS"/>
          <w:sz w:val="24"/>
          <w:szCs w:val="24"/>
          <w:lang w:eastAsia="pl-PL"/>
        </w:rPr>
        <w:t>.</w:t>
      </w:r>
    </w:p>
    <w:p w:rsidR="00470333" w:rsidRPr="008A2F09" w:rsidRDefault="00470333" w:rsidP="00470333">
      <w:pPr>
        <w:numPr>
          <w:ilvl w:val="0"/>
          <w:numId w:val="2"/>
        </w:numPr>
        <w:spacing w:before="100" w:beforeAutospacing="1" w:after="100" w:afterAutospacing="1" w:line="240" w:lineRule="auto"/>
        <w:jc w:val="both"/>
        <w:rPr>
          <w:rFonts w:ascii="Comic Sans MS" w:eastAsia="Times New Roman" w:hAnsi="Comic Sans MS"/>
          <w:sz w:val="24"/>
          <w:szCs w:val="24"/>
          <w:lang w:eastAsia="pl-PL"/>
        </w:rPr>
      </w:pPr>
      <w:r w:rsidRPr="008F121E">
        <w:rPr>
          <w:rFonts w:ascii="Comic Sans MS" w:eastAsia="Times New Roman" w:hAnsi="Comic Sans MS"/>
          <w:sz w:val="24"/>
          <w:szCs w:val="24"/>
          <w:lang w:eastAsia="pl-PL"/>
        </w:rPr>
        <w:t xml:space="preserve">Argumenty powinny bezwzględnie odnosić </w:t>
      </w:r>
      <w:r>
        <w:rPr>
          <w:rFonts w:ascii="Comic Sans MS" w:eastAsia="Times New Roman" w:hAnsi="Comic Sans MS"/>
          <w:sz w:val="24"/>
          <w:szCs w:val="24"/>
          <w:lang w:eastAsia="pl-PL"/>
        </w:rPr>
        <w:t xml:space="preserve">się do naszych własnych odczuć </w:t>
      </w:r>
      <w:r w:rsidRPr="007368E1">
        <w:rPr>
          <w:rFonts w:ascii="Comic Sans MS" w:eastAsia="Times New Roman" w:hAnsi="Comic Sans MS"/>
          <w:sz w:val="24"/>
          <w:szCs w:val="24"/>
          <w:lang w:eastAsia="pl-PL"/>
        </w:rPr>
        <w:sym w:font="Wingdings" w:char="F04A"/>
      </w:r>
      <w:r>
        <w:rPr>
          <w:rFonts w:ascii="Comic Sans MS" w:eastAsia="Times New Roman" w:hAnsi="Comic Sans MS"/>
          <w:sz w:val="24"/>
          <w:szCs w:val="24"/>
          <w:lang w:eastAsia="pl-PL"/>
        </w:rPr>
        <w:t>.</w:t>
      </w:r>
    </w:p>
    <w:p w:rsidR="00470333" w:rsidRDefault="00470333" w:rsidP="00470333">
      <w:pPr>
        <w:numPr>
          <w:ilvl w:val="0"/>
          <w:numId w:val="2"/>
        </w:numPr>
        <w:spacing w:before="100" w:beforeAutospacing="1" w:after="100" w:afterAutospacing="1" w:line="240" w:lineRule="auto"/>
        <w:jc w:val="both"/>
        <w:rPr>
          <w:rFonts w:ascii="Comic Sans MS" w:eastAsia="Times New Roman" w:hAnsi="Comic Sans MS"/>
          <w:sz w:val="24"/>
          <w:szCs w:val="24"/>
          <w:lang w:eastAsia="pl-PL"/>
        </w:rPr>
      </w:pPr>
      <w:r w:rsidRPr="008A2F09">
        <w:rPr>
          <w:rFonts w:ascii="Comic Sans MS" w:eastAsia="Times New Roman" w:hAnsi="Comic Sans MS"/>
          <w:b/>
          <w:sz w:val="24"/>
          <w:szCs w:val="24"/>
          <w:lang w:eastAsia="pl-PL"/>
        </w:rPr>
        <w:t xml:space="preserve">Należy </w:t>
      </w:r>
      <w:r w:rsidRPr="008A2F09">
        <w:rPr>
          <w:rFonts w:ascii="Comic Sans MS" w:eastAsia="Times New Roman" w:hAnsi="Comic Sans MS"/>
          <w:sz w:val="24"/>
          <w:szCs w:val="24"/>
          <w:lang w:eastAsia="pl-PL"/>
        </w:rPr>
        <w:t>zawsze mówić grzecznie, ale stanowczo</w:t>
      </w:r>
      <w:r>
        <w:rPr>
          <w:rFonts w:ascii="Comic Sans MS" w:eastAsia="Times New Roman" w:hAnsi="Comic Sans MS"/>
          <w:sz w:val="24"/>
          <w:szCs w:val="24"/>
          <w:lang w:eastAsia="pl-PL"/>
        </w:rPr>
        <w:t xml:space="preserve"> </w:t>
      </w:r>
      <w:r w:rsidRPr="008A2F09">
        <w:rPr>
          <w:rFonts w:ascii="Comic Sans MS" w:eastAsia="Times New Roman" w:hAnsi="Comic Sans MS"/>
          <w:sz w:val="24"/>
          <w:szCs w:val="24"/>
          <w:lang w:eastAsia="pl-PL"/>
        </w:rPr>
        <w:sym w:font="Wingdings" w:char="F04A"/>
      </w:r>
      <w:r>
        <w:rPr>
          <w:rFonts w:ascii="Comic Sans MS" w:eastAsia="Times New Roman" w:hAnsi="Comic Sans MS"/>
          <w:sz w:val="24"/>
          <w:szCs w:val="24"/>
          <w:lang w:eastAsia="pl-PL"/>
        </w:rPr>
        <w:t>.</w:t>
      </w:r>
    </w:p>
    <w:p w:rsidR="00470333" w:rsidRDefault="00470333" w:rsidP="00470333">
      <w:pPr>
        <w:spacing w:before="100" w:beforeAutospacing="1" w:after="100" w:afterAutospacing="1" w:line="240" w:lineRule="auto"/>
        <w:jc w:val="both"/>
        <w:rPr>
          <w:rFonts w:ascii="Comic Sans MS" w:eastAsia="Times New Roman" w:hAnsi="Comic Sans MS"/>
          <w:sz w:val="24"/>
          <w:szCs w:val="24"/>
          <w:lang w:eastAsia="pl-PL"/>
        </w:rPr>
      </w:pPr>
    </w:p>
    <w:p w:rsidR="00470333" w:rsidRDefault="00470333" w:rsidP="00470333">
      <w:pPr>
        <w:spacing w:before="100" w:beforeAutospacing="1" w:after="100" w:afterAutospacing="1" w:line="240" w:lineRule="auto"/>
        <w:jc w:val="both"/>
        <w:rPr>
          <w:rFonts w:ascii="Comic Sans MS" w:eastAsia="Times New Roman" w:hAnsi="Comic Sans MS"/>
          <w:sz w:val="24"/>
          <w:szCs w:val="24"/>
          <w:lang w:eastAsia="pl-PL"/>
        </w:rPr>
      </w:pPr>
    </w:p>
    <w:p w:rsidR="00470333" w:rsidRDefault="00470333" w:rsidP="00470333">
      <w:pPr>
        <w:spacing w:before="100" w:beforeAutospacing="1" w:after="100" w:afterAutospacing="1" w:line="240" w:lineRule="auto"/>
        <w:jc w:val="both"/>
        <w:rPr>
          <w:rFonts w:ascii="Comic Sans MS" w:eastAsia="Times New Roman" w:hAnsi="Comic Sans MS"/>
          <w:sz w:val="24"/>
          <w:szCs w:val="24"/>
          <w:lang w:eastAsia="pl-PL"/>
        </w:rPr>
      </w:pPr>
    </w:p>
    <w:p w:rsidR="00470333" w:rsidRDefault="00470333" w:rsidP="00470333">
      <w:pPr>
        <w:spacing w:before="100" w:beforeAutospacing="1" w:after="100" w:afterAutospacing="1" w:line="240" w:lineRule="auto"/>
        <w:jc w:val="both"/>
        <w:rPr>
          <w:rFonts w:ascii="Comic Sans MS" w:eastAsia="Times New Roman" w:hAnsi="Comic Sans MS"/>
          <w:sz w:val="24"/>
          <w:szCs w:val="24"/>
          <w:lang w:eastAsia="pl-PL"/>
        </w:rPr>
      </w:pPr>
    </w:p>
    <w:p w:rsidR="00470333" w:rsidRPr="00470333" w:rsidRDefault="00470333" w:rsidP="00470333">
      <w:pPr>
        <w:spacing w:before="100" w:beforeAutospacing="1" w:after="100" w:afterAutospacing="1" w:line="240" w:lineRule="auto"/>
        <w:jc w:val="both"/>
        <w:rPr>
          <w:rFonts w:ascii="Comic Sans MS" w:eastAsia="Times New Roman" w:hAnsi="Comic Sans MS"/>
          <w:b/>
          <w:sz w:val="24"/>
          <w:szCs w:val="24"/>
          <w:u w:val="single"/>
          <w:lang w:eastAsia="pl-PL"/>
        </w:rPr>
      </w:pPr>
    </w:p>
    <w:p w:rsidR="00470333" w:rsidRPr="00470333" w:rsidRDefault="00470333" w:rsidP="00470333">
      <w:pPr>
        <w:spacing w:before="100" w:beforeAutospacing="1" w:after="100" w:afterAutospacing="1" w:line="240" w:lineRule="auto"/>
        <w:jc w:val="both"/>
        <w:rPr>
          <w:rFonts w:ascii="Comic Sans MS" w:eastAsia="Times New Roman" w:hAnsi="Comic Sans MS"/>
          <w:b/>
          <w:sz w:val="24"/>
          <w:szCs w:val="24"/>
          <w:u w:val="single"/>
          <w:lang w:eastAsia="pl-PL"/>
        </w:rPr>
      </w:pPr>
      <w:r w:rsidRPr="00470333">
        <w:rPr>
          <w:rFonts w:ascii="Comic Sans MS" w:eastAsia="Times New Roman" w:hAnsi="Comic Sans MS"/>
          <w:b/>
          <w:sz w:val="24"/>
          <w:szCs w:val="24"/>
          <w:u w:val="single"/>
          <w:lang w:eastAsia="pl-PL"/>
        </w:rPr>
        <w:t>Zajecia rozwijające kreatywność plastyczną –Ewelina Wyderka</w:t>
      </w:r>
    </w:p>
    <w:p w:rsidR="00470333" w:rsidRDefault="00470333" w:rsidP="00470333">
      <w:pPr>
        <w:pStyle w:val="NormalWeb"/>
      </w:pPr>
      <w:r>
        <w:t xml:space="preserve">Witajcie! </w:t>
      </w:r>
    </w:p>
    <w:p w:rsidR="00470333" w:rsidRDefault="00470333" w:rsidP="00470333">
      <w:pPr>
        <w:pStyle w:val="NormalWeb"/>
      </w:pPr>
      <w:r>
        <w:t>Mamy teraz cudowny majowy czas, kiedy przyroda rozkwita zielenią i coraz to nowymi barwami. Najpiękniej wygląda teraz majowa łąka z kwitnącymi kwiatami oraz uwijającymi się kolorowymi owadami.Majowa łąka jest tak różnorodna, jeśli chodzi o rośliny i zwierzęta, że sposobów na jej przedstawienie jest mnóstwo. Chciałam Wam pokazać jak w łatwy sposób możemy stworzyć takie piękne prace.</w:t>
      </w:r>
    </w:p>
    <w:p w:rsidR="00470333" w:rsidRDefault="00470333" w:rsidP="00470333">
      <w:pPr>
        <w:pStyle w:val="NormalWeb"/>
      </w:pPr>
      <w:r>
        <w:t>Możemy na przykład użyć swoich własnych dłoni i opuszkami palców zamoczonymi w farbie odbijać na kartce ślady, które utworzą nam kwiatki. Następnie przy użyciu pędzla domalujemy łodygi, trawę i co tylko chcemy i praca gotowa.</w:t>
      </w:r>
    </w:p>
    <w:p w:rsidR="00470333" w:rsidRDefault="00470333" w:rsidP="00470333">
      <w:pPr>
        <w:pStyle w:val="NormalWeb"/>
      </w:pPr>
      <w:r>
        <w:rPr>
          <w:noProof/>
        </w:rPr>
        <w:drawing>
          <wp:inline distT="0" distB="0" distL="0" distR="0">
            <wp:extent cx="5554980" cy="2842260"/>
            <wp:effectExtent l="0" t="0" r="762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4980" cy="2842260"/>
                    </a:xfrm>
                    <a:prstGeom prst="rect">
                      <a:avLst/>
                    </a:prstGeom>
                    <a:noFill/>
                    <a:ln>
                      <a:noFill/>
                    </a:ln>
                  </pic:spPr>
                </pic:pic>
              </a:graphicData>
            </a:graphic>
          </wp:inline>
        </w:drawing>
      </w:r>
    </w:p>
    <w:p w:rsidR="00470333" w:rsidRDefault="00470333" w:rsidP="00470333">
      <w:pPr>
        <w:pStyle w:val="NormalWeb"/>
        <w:rPr>
          <w:rStyle w:val="e24kjd"/>
        </w:rPr>
      </w:pPr>
      <w:r>
        <w:t>Co jeszcze możemy użyć do zamoczenia w farbie i odbicia na kartce papieru? Ja mampropozycję dość nietypową, a chodzi mi o widelec (najlepiej plastikowy), dzięki któremu powstaną</w:t>
      </w:r>
      <w:r>
        <w:rPr>
          <w:rStyle w:val="e24kjd"/>
        </w:rPr>
        <w:t xml:space="preserve"> t</w:t>
      </w:r>
      <w:r w:rsidRPr="00F065FA">
        <w:rPr>
          <w:rStyle w:val="e24kjd"/>
        </w:rPr>
        <w:t>ulipany</w:t>
      </w:r>
      <w:r>
        <w:rPr>
          <w:rStyle w:val="e24kjd"/>
        </w:rPr>
        <w:t xml:space="preserve">. Najpierw na kartce malujemy trawę oraz łodygi </w:t>
      </w:r>
      <w:r w:rsidRPr="00F065FA">
        <w:rPr>
          <w:rStyle w:val="e24kjd"/>
        </w:rPr>
        <w:t>tulipanów zieloną farbą. Następnie pokrywamy farbą zęby widelca i przyciskamy je do kartki, aby odbić kształt kwiatu na łodydze. Zmieniamy farbę i odbijamy kolejne kwiaty tulipanów, dokładnie dociskając</w:t>
      </w:r>
      <w:r>
        <w:rPr>
          <w:rStyle w:val="e24kjd"/>
        </w:rPr>
        <w:t>.</w:t>
      </w:r>
    </w:p>
    <w:p w:rsidR="00470333" w:rsidRDefault="00470333" w:rsidP="00470333">
      <w:pPr>
        <w:pStyle w:val="NormalWeb"/>
      </w:pPr>
      <w:r>
        <w:rPr>
          <w:noProof/>
        </w:rPr>
        <w:lastRenderedPageBreak/>
        <w:drawing>
          <wp:inline distT="0" distB="0" distL="0" distR="0">
            <wp:extent cx="5554980" cy="2667000"/>
            <wp:effectExtent l="0" t="0" r="762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4980" cy="2667000"/>
                    </a:xfrm>
                    <a:prstGeom prst="rect">
                      <a:avLst/>
                    </a:prstGeom>
                    <a:noFill/>
                    <a:ln>
                      <a:noFill/>
                    </a:ln>
                  </pic:spPr>
                </pic:pic>
              </a:graphicData>
            </a:graphic>
          </wp:inline>
        </w:drawing>
      </w:r>
    </w:p>
    <w:p w:rsidR="00470333" w:rsidRDefault="00470333" w:rsidP="00470333">
      <w:pPr>
        <w:pStyle w:val="NormalWeb"/>
      </w:pPr>
      <w:r>
        <w:t>Możemy również użyć zwykłego ziemniaka.</w:t>
      </w:r>
    </w:p>
    <w:p w:rsidR="00470333" w:rsidRDefault="00470333" w:rsidP="00470333">
      <w:pPr>
        <w:pStyle w:val="NormalWeb"/>
      </w:pPr>
      <w:r>
        <w:t>Ziemniaka przecinamy na pół (poproście rodziców o pomoc) - na obu częściach przy pomocy nożyka wycinamy kształt główki tulipana.Najlepiej nabić ‘ziemniakową’ pieczątkę na wykałaczkę i do dzieła! Maczamy w kolorowych farbach i odbijamy na papierze. Domalowujemy zielone łodygi i liście i gotowe!</w:t>
      </w:r>
    </w:p>
    <w:p w:rsidR="00470333" w:rsidRDefault="00470333" w:rsidP="00470333">
      <w:pPr>
        <w:pStyle w:val="NormalWeb"/>
      </w:pPr>
      <w:r>
        <w:rPr>
          <w:noProof/>
        </w:rPr>
        <w:drawing>
          <wp:inline distT="0" distB="0" distL="0" distR="0">
            <wp:extent cx="2910840" cy="2727960"/>
            <wp:effectExtent l="0" t="0" r="381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840" cy="2727960"/>
                    </a:xfrm>
                    <a:prstGeom prst="rect">
                      <a:avLst/>
                    </a:prstGeom>
                    <a:noFill/>
                    <a:ln>
                      <a:noFill/>
                    </a:ln>
                  </pic:spPr>
                </pic:pic>
              </a:graphicData>
            </a:graphic>
          </wp:inline>
        </w:drawing>
      </w:r>
      <w:r>
        <w:rPr>
          <w:noProof/>
        </w:rPr>
        <w:drawing>
          <wp:inline distT="0" distB="0" distL="0" distR="0">
            <wp:extent cx="2788920" cy="2720340"/>
            <wp:effectExtent l="0" t="0" r="0" b="381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8920" cy="2720340"/>
                    </a:xfrm>
                    <a:prstGeom prst="rect">
                      <a:avLst/>
                    </a:prstGeom>
                    <a:noFill/>
                    <a:ln>
                      <a:noFill/>
                    </a:ln>
                  </pic:spPr>
                </pic:pic>
              </a:graphicData>
            </a:graphic>
          </wp:inline>
        </w:drawing>
      </w:r>
    </w:p>
    <w:p w:rsidR="00470333" w:rsidRDefault="00470333" w:rsidP="00470333">
      <w:pPr>
        <w:pStyle w:val="NormalWeb"/>
      </w:pPr>
    </w:p>
    <w:p w:rsidR="00470333" w:rsidRDefault="00470333" w:rsidP="00470333">
      <w:pPr>
        <w:pStyle w:val="NormalWeb"/>
      </w:pPr>
      <w:r>
        <w:t>Wiosenny obrazek z tulipanami w całej okazałości!</w:t>
      </w:r>
    </w:p>
    <w:p w:rsidR="00470333" w:rsidRDefault="00470333" w:rsidP="00470333">
      <w:pPr>
        <w:pStyle w:val="NormalWeb"/>
      </w:pPr>
      <w:r>
        <w:rPr>
          <w:noProof/>
        </w:rPr>
        <w:lastRenderedPageBreak/>
        <w:drawing>
          <wp:inline distT="0" distB="0" distL="0" distR="0">
            <wp:extent cx="5715000" cy="3802380"/>
            <wp:effectExtent l="0" t="0" r="0" b="762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802380"/>
                    </a:xfrm>
                    <a:prstGeom prst="rect">
                      <a:avLst/>
                    </a:prstGeom>
                    <a:noFill/>
                    <a:ln>
                      <a:noFill/>
                    </a:ln>
                  </pic:spPr>
                </pic:pic>
              </a:graphicData>
            </a:graphic>
          </wp:inline>
        </w:drawing>
      </w:r>
    </w:p>
    <w:p w:rsidR="00470333" w:rsidRPr="00F065FA" w:rsidRDefault="00470333" w:rsidP="00470333">
      <w:pPr>
        <w:pStyle w:val="NormalWeb"/>
      </w:pPr>
      <w:r>
        <w:t>Do naszej pracy możemy również wykorzystać papier kolorowy, bibułę, ścinki kolorowych kartek i wykonać majową łąkę w formie wycinanki.</w:t>
      </w:r>
    </w:p>
    <w:p w:rsidR="00470333" w:rsidRDefault="00470333" w:rsidP="00470333">
      <w:pPr>
        <w:pStyle w:val="NormalWeb"/>
      </w:pPr>
      <w:r>
        <w:rPr>
          <w:noProof/>
        </w:rPr>
        <w:drawing>
          <wp:inline distT="0" distB="0" distL="0" distR="0">
            <wp:extent cx="5730240" cy="2800350"/>
            <wp:effectExtent l="19050" t="0" r="3810" b="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2800350"/>
                    </a:xfrm>
                    <a:prstGeom prst="rect">
                      <a:avLst/>
                    </a:prstGeom>
                    <a:noFill/>
                    <a:ln>
                      <a:noFill/>
                    </a:ln>
                  </pic:spPr>
                </pic:pic>
              </a:graphicData>
            </a:graphic>
          </wp:inline>
        </w:drawing>
      </w:r>
    </w:p>
    <w:p w:rsidR="00470333" w:rsidRPr="00D565F8" w:rsidRDefault="00470333" w:rsidP="00470333">
      <w:pPr>
        <w:pStyle w:val="NormalWeb"/>
      </w:pPr>
      <w:r>
        <w:t>Jak widzicie sposobów na wyczarowanie kolorowej, majowej łąki mamy wiele. Mam nadzieję, że wykorzystacie moje pomysły ale możecie oczywiście wykonać pracę według własnego pomysłu wykorzystując do tego kredki, farby, bibułę, plastelinę i co tylko zechcecie. Do dzieła</w:t>
      </w:r>
      <w:r>
        <w:rPr>
          <w:rFonts w:ascii="Segoe UI Emoji" w:eastAsia="Segoe UI Emoji" w:hAnsi="Segoe UI Emoji" w:cs="Segoe UI Emoji"/>
        </w:rPr>
        <w:t>😊</w:t>
      </w:r>
    </w:p>
    <w:p w:rsidR="00470333" w:rsidRDefault="00470333" w:rsidP="00470333">
      <w:pPr>
        <w:pStyle w:val="NormalWeb"/>
      </w:pPr>
    </w:p>
    <w:p w:rsidR="00470333" w:rsidRPr="00470333" w:rsidRDefault="00470333" w:rsidP="00470333">
      <w:pPr>
        <w:pStyle w:val="NormalWeb"/>
        <w:rPr>
          <w:u w:val="single"/>
        </w:rPr>
      </w:pPr>
    </w:p>
    <w:p w:rsidR="00470333" w:rsidRPr="00470333" w:rsidRDefault="00470333" w:rsidP="00470333">
      <w:pPr>
        <w:rPr>
          <w:rFonts w:ascii="Times New Roman" w:hAnsi="Times New Roman" w:cs="Times New Roman"/>
          <w:b/>
          <w:sz w:val="28"/>
          <w:szCs w:val="28"/>
          <w:u w:val="single"/>
        </w:rPr>
      </w:pPr>
      <w:r w:rsidRPr="00470333">
        <w:rPr>
          <w:rFonts w:ascii="Times New Roman" w:hAnsi="Times New Roman" w:cs="Times New Roman"/>
          <w:b/>
          <w:sz w:val="28"/>
          <w:szCs w:val="28"/>
          <w:u w:val="single"/>
        </w:rPr>
        <w:t xml:space="preserve">Temat:  Muzykoterapia i relaks przy muzyce – </w:t>
      </w:r>
    </w:p>
    <w:p w:rsidR="00470333" w:rsidRPr="00470333" w:rsidRDefault="00470333" w:rsidP="00470333">
      <w:pPr>
        <w:rPr>
          <w:rFonts w:ascii="Times New Roman" w:hAnsi="Times New Roman" w:cs="Times New Roman"/>
          <w:b/>
          <w:sz w:val="28"/>
          <w:szCs w:val="28"/>
        </w:rPr>
      </w:pPr>
      <w:r w:rsidRPr="00470333">
        <w:rPr>
          <w:rFonts w:ascii="Times New Roman" w:hAnsi="Times New Roman" w:cs="Times New Roman"/>
          <w:b/>
          <w:sz w:val="28"/>
          <w:szCs w:val="28"/>
        </w:rPr>
        <w:t xml:space="preserve"> Piotr Larysz</w:t>
      </w:r>
    </w:p>
    <w:p w:rsidR="00470333" w:rsidRDefault="00470333" w:rsidP="00470333">
      <w:pPr>
        <w:rPr>
          <w:rFonts w:ascii="Times New Roman" w:hAnsi="Times New Roman" w:cs="Times New Roman"/>
          <w:sz w:val="36"/>
          <w:szCs w:val="36"/>
        </w:rPr>
      </w:pPr>
      <w:r>
        <w:rPr>
          <w:rFonts w:ascii="Times New Roman" w:hAnsi="Times New Roman" w:cs="Times New Roman"/>
          <w:sz w:val="36"/>
          <w:szCs w:val="36"/>
        </w:rPr>
        <w:t>Skopiuj w okno przeglądarki temat z e-podręcznika i zapoznaj się z materiałem. Z pomocą rodzica rozwiąż zadania ze strony.</w:t>
      </w:r>
    </w:p>
    <w:p w:rsidR="00470333" w:rsidRPr="00C232AC" w:rsidRDefault="00470333" w:rsidP="00470333">
      <w:pPr>
        <w:rPr>
          <w:sz w:val="28"/>
          <w:szCs w:val="28"/>
        </w:rPr>
      </w:pPr>
      <w:hyperlink r:id="rId26" w:history="1">
        <w:r w:rsidRPr="00C232AC">
          <w:rPr>
            <w:rStyle w:val="Hyperlink"/>
            <w:sz w:val="28"/>
            <w:szCs w:val="28"/>
          </w:rPr>
          <w:t>https://epodreczniki.pl/a/apteczka-muzyczna/DM4BQ7ln9?fbclid=IwAR3DrkZvAP4cWtiZy6jyEtHx3h6w4wzaq8ERa9dCi-2RwaFAytGZcxi-7b0</w:t>
        </w:r>
      </w:hyperlink>
    </w:p>
    <w:p w:rsidR="00470333" w:rsidRDefault="00470333" w:rsidP="00470333">
      <w:pPr>
        <w:rPr>
          <w:rFonts w:ascii="Times New Roman" w:hAnsi="Times New Roman" w:cs="Times New Roman"/>
          <w:sz w:val="36"/>
          <w:szCs w:val="36"/>
        </w:rPr>
      </w:pPr>
      <w:r>
        <w:rPr>
          <w:rFonts w:ascii="Times New Roman" w:hAnsi="Times New Roman" w:cs="Times New Roman"/>
          <w:sz w:val="36"/>
          <w:szCs w:val="36"/>
        </w:rPr>
        <w:t>Pokoloruj rysunek:</w:t>
      </w:r>
    </w:p>
    <w:p w:rsidR="00470333" w:rsidRDefault="00470333" w:rsidP="00470333">
      <w:pPr>
        <w:pStyle w:val="NormalWeb"/>
      </w:pPr>
    </w:p>
    <w:p w:rsidR="00470333" w:rsidRDefault="00470333" w:rsidP="00470333">
      <w:pPr>
        <w:pStyle w:val="NormalWeb"/>
      </w:pPr>
    </w:p>
    <w:p w:rsidR="00470333" w:rsidRDefault="00470333" w:rsidP="00470333">
      <w:pPr>
        <w:spacing w:before="100" w:beforeAutospacing="1" w:after="100" w:afterAutospacing="1" w:line="240" w:lineRule="auto"/>
        <w:jc w:val="both"/>
        <w:rPr>
          <w:rFonts w:ascii="Comic Sans MS" w:eastAsia="Times New Roman" w:hAnsi="Comic Sans MS"/>
          <w:sz w:val="24"/>
          <w:szCs w:val="24"/>
          <w:lang w:eastAsia="pl-PL"/>
        </w:rPr>
      </w:pPr>
      <w:r w:rsidRPr="00470333">
        <w:rPr>
          <w:rFonts w:ascii="Comic Sans MS" w:eastAsia="Times New Roman" w:hAnsi="Comic Sans MS"/>
          <w:sz w:val="24"/>
          <w:szCs w:val="24"/>
          <w:lang w:eastAsia="pl-PL"/>
        </w:rPr>
        <w:lastRenderedPageBreak/>
        <w:drawing>
          <wp:inline distT="0" distB="0" distL="0" distR="0">
            <wp:extent cx="5761270" cy="5886450"/>
            <wp:effectExtent l="19050" t="0" r="0" b="0"/>
            <wp:docPr id="12" name="Obraz 1" descr="C:\Users\Toshiba\Desktop\koldy\Instrumenty (halszka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koldy\Instrumenty (halszka64)\2(1).JPG"/>
                    <pic:cNvPicPr>
                      <a:picLocks noChangeAspect="1" noChangeArrowheads="1"/>
                    </pic:cNvPicPr>
                  </pic:nvPicPr>
                  <pic:blipFill>
                    <a:blip r:embed="rId27"/>
                    <a:srcRect/>
                    <a:stretch>
                      <a:fillRect/>
                    </a:stretch>
                  </pic:blipFill>
                  <pic:spPr bwMode="auto">
                    <a:xfrm>
                      <a:off x="0" y="0"/>
                      <a:ext cx="5760720" cy="5885888"/>
                    </a:xfrm>
                    <a:prstGeom prst="rect">
                      <a:avLst/>
                    </a:prstGeom>
                    <a:noFill/>
                    <a:ln w="9525">
                      <a:noFill/>
                      <a:miter lim="800000"/>
                      <a:headEnd/>
                      <a:tailEnd/>
                    </a:ln>
                  </pic:spPr>
                </pic:pic>
              </a:graphicData>
            </a:graphic>
          </wp:inline>
        </w:drawing>
      </w:r>
    </w:p>
    <w:p w:rsidR="00470333" w:rsidRDefault="00470333" w:rsidP="00470333">
      <w:pPr>
        <w:spacing w:before="100" w:beforeAutospacing="1" w:after="100" w:afterAutospacing="1" w:line="240" w:lineRule="auto"/>
        <w:jc w:val="both"/>
        <w:rPr>
          <w:rFonts w:ascii="Comic Sans MS" w:eastAsia="Times New Roman" w:hAnsi="Comic Sans MS"/>
          <w:sz w:val="24"/>
          <w:szCs w:val="24"/>
          <w:lang w:eastAsia="pl-PL"/>
        </w:rPr>
      </w:pPr>
    </w:p>
    <w:p w:rsidR="00470333" w:rsidRPr="008F121E" w:rsidRDefault="00470333" w:rsidP="00470333">
      <w:pPr>
        <w:spacing w:before="100" w:beforeAutospacing="1" w:after="100" w:afterAutospacing="1" w:line="240" w:lineRule="auto"/>
        <w:jc w:val="both"/>
        <w:rPr>
          <w:rFonts w:ascii="Comic Sans MS" w:eastAsia="Times New Roman" w:hAnsi="Comic Sans MS"/>
          <w:sz w:val="24"/>
          <w:szCs w:val="24"/>
          <w:lang w:eastAsia="pl-PL"/>
        </w:rPr>
      </w:pPr>
    </w:p>
    <w:p w:rsidR="00470333" w:rsidRPr="006E23BB" w:rsidRDefault="00470333" w:rsidP="00470333">
      <w:pPr>
        <w:rPr>
          <w:rFonts w:ascii="Times New Roman" w:hAnsi="Times New Roman" w:cs="Times New Roman"/>
          <w:sz w:val="28"/>
          <w:szCs w:val="28"/>
        </w:rPr>
      </w:pPr>
    </w:p>
    <w:sectPr w:rsidR="00470333" w:rsidRPr="006E23BB" w:rsidSect="00604E3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omic Sans MS">
    <w:panose1 w:val="030F0702030302020204"/>
    <w:charset w:val="EE"/>
    <w:family w:val="script"/>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6F2B6A"/>
    <w:multiLevelType w:val="hybridMultilevel"/>
    <w:tmpl w:val="5E2ADB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6C485F83"/>
    <w:multiLevelType w:val="hybridMultilevel"/>
    <w:tmpl w:val="FE9EA3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3D62C5"/>
    <w:rsid w:val="002D45C8"/>
    <w:rsid w:val="003D62C5"/>
    <w:rsid w:val="00470333"/>
    <w:rsid w:val="00604E31"/>
    <w:rsid w:val="00631506"/>
    <w:rsid w:val="006A7292"/>
    <w:rsid w:val="006E2072"/>
    <w:rsid w:val="006E23BB"/>
    <w:rsid w:val="00A33D05"/>
    <w:rsid w:val="00C079E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E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62C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alloonText">
    <w:name w:val="Balloon Text"/>
    <w:basedOn w:val="Normal"/>
    <w:link w:val="BalloonTextChar"/>
    <w:uiPriority w:val="99"/>
    <w:semiHidden/>
    <w:unhideWhenUsed/>
    <w:rsid w:val="003D6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2C5"/>
    <w:rPr>
      <w:rFonts w:ascii="Tahoma" w:hAnsi="Tahoma" w:cs="Tahoma"/>
      <w:sz w:val="16"/>
      <w:szCs w:val="16"/>
    </w:rPr>
  </w:style>
  <w:style w:type="table" w:styleId="TableGrid">
    <w:name w:val="Table Grid"/>
    <w:basedOn w:val="TableNormal"/>
    <w:uiPriority w:val="59"/>
    <w:rsid w:val="00A33D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70333"/>
    <w:pPr>
      <w:ind w:left="720"/>
      <w:contextualSpacing/>
    </w:pPr>
    <w:rPr>
      <w:rFonts w:ascii="Calibri" w:eastAsia="Calibri" w:hAnsi="Calibri" w:cs="Times New Roman"/>
    </w:rPr>
  </w:style>
  <w:style w:type="character" w:customStyle="1" w:styleId="e24kjd">
    <w:name w:val="e24kjd"/>
    <w:basedOn w:val="DefaultParagraphFont"/>
    <w:rsid w:val="00470333"/>
  </w:style>
  <w:style w:type="character" w:styleId="Hyperlink">
    <w:name w:val="Hyperlink"/>
    <w:basedOn w:val="DefaultParagraphFont"/>
    <w:uiPriority w:val="99"/>
    <w:semiHidden/>
    <w:unhideWhenUsed/>
    <w:rsid w:val="00470333"/>
    <w:rPr>
      <w:color w:val="0000FF"/>
      <w:u w:val="single"/>
    </w:rPr>
  </w:style>
</w:styles>
</file>

<file path=word/webSettings.xml><?xml version="1.0" encoding="utf-8"?>
<w:webSettings xmlns:r="http://schemas.openxmlformats.org/officeDocument/2006/relationships" xmlns:w="http://schemas.openxmlformats.org/wordprocessingml/2006/main">
  <w:divs>
    <w:div w:id="107629166">
      <w:bodyDiv w:val="1"/>
      <w:marLeft w:val="0"/>
      <w:marRight w:val="0"/>
      <w:marTop w:val="0"/>
      <w:marBottom w:val="0"/>
      <w:divBdr>
        <w:top w:val="none" w:sz="0" w:space="0" w:color="auto"/>
        <w:left w:val="none" w:sz="0" w:space="0" w:color="auto"/>
        <w:bottom w:val="none" w:sz="0" w:space="0" w:color="auto"/>
        <w:right w:val="none" w:sz="0" w:space="0" w:color="auto"/>
      </w:divBdr>
    </w:div>
    <w:div w:id="16993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epodreczniki.pl/a/apteczka-muzyczna/DM4BQ7ln9?fbclid=IwAR3DrkZvAP4cWtiZy6jyEtHx3h6w4wzaq8ERa9dCi-2RwaFAytGZcxi-7b0"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F72D8-B6DC-456D-A12E-1970EA6DC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16</Pages>
  <Words>1124</Words>
  <Characters>6748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2020-05-10T17:22:00Z</dcterms:created>
  <dcterms:modified xsi:type="dcterms:W3CDTF">2020-05-10T19:06:00Z</dcterms:modified>
</cp:coreProperties>
</file>